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6D7D" w14:textId="76F9C325" w:rsidR="00713469" w:rsidRPr="00E651A7" w:rsidRDefault="00217903" w:rsidP="00040D5D">
      <w:pPr>
        <w:pStyle w:val="Nagwek21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 xml:space="preserve">UMOWA Nr ….. </w:t>
      </w:r>
      <w:r w:rsidR="00713469" w:rsidRPr="00E651A7">
        <w:rPr>
          <w:rFonts w:ascii="Cambria" w:hAnsi="Cambria" w:cs="Times New Roman"/>
          <w:sz w:val="22"/>
          <w:szCs w:val="22"/>
          <w:lang w:val="pl-PL"/>
        </w:rPr>
        <w:t>/</w:t>
      </w:r>
      <w:r w:rsidR="00683D83" w:rsidRPr="00E651A7">
        <w:rPr>
          <w:rFonts w:ascii="Cambria" w:hAnsi="Cambria" w:cs="Times New Roman"/>
          <w:sz w:val="22"/>
          <w:szCs w:val="22"/>
          <w:lang w:val="pl-PL"/>
        </w:rPr>
        <w:t>KDB8</w:t>
      </w:r>
      <w:r w:rsidR="00713469" w:rsidRPr="00E651A7">
        <w:rPr>
          <w:rFonts w:ascii="Cambria" w:hAnsi="Cambria" w:cs="Times New Roman"/>
          <w:sz w:val="22"/>
          <w:szCs w:val="22"/>
          <w:lang w:val="pl-PL"/>
        </w:rPr>
        <w:t>/</w:t>
      </w:r>
      <w:r w:rsidR="00040D5D" w:rsidRPr="00E651A7">
        <w:rPr>
          <w:rFonts w:ascii="Cambria" w:hAnsi="Cambria" w:cs="Times New Roman"/>
          <w:sz w:val="22"/>
          <w:szCs w:val="22"/>
          <w:lang w:val="pl-PL"/>
        </w:rPr>
        <w:t>IK</w:t>
      </w:r>
      <w:r w:rsidR="00CF42AD" w:rsidRPr="00E651A7">
        <w:rPr>
          <w:rFonts w:ascii="Cambria" w:hAnsi="Cambria" w:cs="Times New Roman"/>
          <w:sz w:val="22"/>
          <w:szCs w:val="22"/>
          <w:lang w:val="pl-PL"/>
        </w:rPr>
        <w:t>/</w:t>
      </w:r>
      <w:r w:rsidR="00683D83" w:rsidRPr="00E651A7">
        <w:rPr>
          <w:rFonts w:ascii="Cambria" w:hAnsi="Cambria" w:cs="Times New Roman"/>
          <w:sz w:val="22"/>
          <w:szCs w:val="22"/>
          <w:lang w:val="pl-PL"/>
        </w:rPr>
        <w:t>2021</w:t>
      </w:r>
    </w:p>
    <w:p w14:paraId="569B0AA8" w14:textId="77777777" w:rsidR="00713469" w:rsidRPr="00E651A7" w:rsidRDefault="00217903" w:rsidP="00040D5D">
      <w:pPr>
        <w:pStyle w:val="Nagwek21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z dnia …..</w:t>
      </w:r>
      <w:r w:rsidR="00713469" w:rsidRPr="00E651A7">
        <w:rPr>
          <w:rFonts w:ascii="Cambria" w:hAnsi="Cambria" w:cs="Times New Roman"/>
          <w:sz w:val="22"/>
          <w:szCs w:val="22"/>
          <w:lang w:val="pl-PL"/>
        </w:rPr>
        <w:t xml:space="preserve"> r.</w:t>
      </w:r>
    </w:p>
    <w:p w14:paraId="14F4BC5B" w14:textId="77777777" w:rsidR="00FE7C7D" w:rsidRPr="00E651A7" w:rsidRDefault="00217903" w:rsidP="00FE7C7D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o dofinansowanie</w:t>
      </w:r>
      <w:r w:rsidR="00040D5D" w:rsidRPr="00E651A7">
        <w:rPr>
          <w:rFonts w:ascii="Cambria" w:hAnsi="Cambria" w:cs="Times New Roman"/>
          <w:sz w:val="22"/>
          <w:szCs w:val="22"/>
          <w:lang w:val="pl-PL"/>
        </w:rPr>
        <w:t xml:space="preserve"> zadania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w ramach programu</w:t>
      </w:r>
    </w:p>
    <w:p w14:paraId="0BEAA310" w14:textId="66C065B7" w:rsidR="00713469" w:rsidRPr="00E651A7" w:rsidRDefault="00FE7C7D" w:rsidP="00682B89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mbria" w:hAnsi="Cambria" w:cs="Times New Roman"/>
          <w:b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„KRASZEWS</w:t>
      </w:r>
      <w:r w:rsidR="00721540" w:rsidRPr="00E651A7">
        <w:rPr>
          <w:rFonts w:ascii="Cambria" w:hAnsi="Cambria" w:cs="Times New Roman"/>
          <w:sz w:val="22"/>
          <w:szCs w:val="22"/>
          <w:lang w:val="pl-PL"/>
        </w:rPr>
        <w:t>KI. KOMPUTERY DLA BIBLIOTEK</w:t>
      </w:r>
      <w:r w:rsidRPr="00E651A7">
        <w:rPr>
          <w:rFonts w:ascii="Cambria" w:hAnsi="Cambria" w:cs="Times New Roman"/>
          <w:sz w:val="22"/>
          <w:szCs w:val="22"/>
          <w:lang w:val="pl-PL"/>
        </w:rPr>
        <w:t>”</w:t>
      </w:r>
      <w:r w:rsidR="00541356" w:rsidRPr="00E651A7">
        <w:rPr>
          <w:rFonts w:ascii="Cambria" w:hAnsi="Cambria" w:cs="Times New Roman"/>
          <w:sz w:val="22"/>
          <w:szCs w:val="22"/>
          <w:lang w:val="pl-PL"/>
        </w:rPr>
        <w:t xml:space="preserve"> ze środków Instytutu Książki</w:t>
      </w:r>
    </w:p>
    <w:p w14:paraId="437E5289" w14:textId="77777777" w:rsidR="00713469" w:rsidRPr="00E651A7" w:rsidRDefault="00713469" w:rsidP="00040D5D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mbria" w:hAnsi="Cambria" w:cs="Times New Roman"/>
          <w:sz w:val="22"/>
          <w:szCs w:val="22"/>
          <w:lang w:val="pl-PL"/>
        </w:rPr>
      </w:pPr>
    </w:p>
    <w:p w14:paraId="603134AC" w14:textId="77777777" w:rsidR="00713469" w:rsidRPr="00E651A7" w:rsidRDefault="00BE406D" w:rsidP="00096BEA">
      <w:pPr>
        <w:pStyle w:val="Tekstpodstawowy21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Cambria" w:hAnsi="Cambria" w:cs="Times New Roman"/>
          <w:b w:val="0"/>
          <w:color w:val="auto"/>
          <w:sz w:val="22"/>
          <w:szCs w:val="22"/>
          <w:lang w:val="pl-PL"/>
        </w:rPr>
      </w:pPr>
      <w:r w:rsidRPr="00E651A7">
        <w:rPr>
          <w:rFonts w:ascii="Cambria" w:hAnsi="Cambria" w:cs="Times New Roman"/>
          <w:b w:val="0"/>
          <w:color w:val="auto"/>
          <w:sz w:val="22"/>
          <w:szCs w:val="22"/>
          <w:lang w:val="pl-PL"/>
        </w:rPr>
        <w:t>zawarta</w:t>
      </w:r>
      <w:r w:rsidR="00713469" w:rsidRPr="00E651A7">
        <w:rPr>
          <w:rFonts w:ascii="Cambria" w:hAnsi="Cambria" w:cs="Times New Roman"/>
          <w:b w:val="0"/>
          <w:color w:val="auto"/>
          <w:sz w:val="22"/>
          <w:szCs w:val="22"/>
          <w:lang w:val="pl-PL"/>
        </w:rPr>
        <w:t xml:space="preserve"> pomiędzy:</w:t>
      </w:r>
    </w:p>
    <w:p w14:paraId="5ABEA1B2" w14:textId="6EC1F877" w:rsidR="00713469" w:rsidRPr="00E651A7" w:rsidRDefault="00217903" w:rsidP="008032D8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 xml:space="preserve">Instytutem Książki z siedzibą w Krakowie (31-148) przy ul. Z. Wróblewskiego 6, </w:t>
      </w:r>
      <w:r w:rsidR="002D4D96" w:rsidRPr="00E651A7">
        <w:rPr>
          <w:rFonts w:ascii="Cambria" w:hAnsi="Cambria" w:cs="Times New Roman"/>
          <w:sz w:val="22"/>
          <w:szCs w:val="22"/>
          <w:lang w:val="pl-PL"/>
        </w:rPr>
        <w:br/>
      </w:r>
      <w:r w:rsidR="00713469" w:rsidRPr="00E651A7">
        <w:rPr>
          <w:rFonts w:ascii="Cambria" w:hAnsi="Cambria" w:cs="Times New Roman"/>
          <w:sz w:val="22"/>
          <w:szCs w:val="22"/>
          <w:lang w:val="pl-PL"/>
        </w:rPr>
        <w:t>zwanym dalej „Z l e c e n i o d</w:t>
      </w:r>
      <w:r w:rsidR="00645B8B" w:rsidRPr="00E651A7">
        <w:rPr>
          <w:rFonts w:ascii="Cambria" w:hAnsi="Cambria" w:cs="Times New Roman"/>
          <w:sz w:val="22"/>
          <w:szCs w:val="22"/>
          <w:lang w:val="pl-PL"/>
        </w:rPr>
        <w:t xml:space="preserve"> a w c ą”, którego reprezentuje </w:t>
      </w:r>
      <w:r w:rsidR="00682B89" w:rsidRPr="00E651A7">
        <w:rPr>
          <w:rFonts w:ascii="Cambria" w:hAnsi="Cambria" w:cs="Times New Roman"/>
          <w:b/>
          <w:bCs/>
          <w:sz w:val="22"/>
          <w:szCs w:val="22"/>
          <w:lang w:val="pl-PL"/>
        </w:rPr>
        <w:t>Dariusz Jaworski</w:t>
      </w:r>
      <w:r w:rsidRPr="00E651A7">
        <w:rPr>
          <w:rFonts w:ascii="Cambria" w:hAnsi="Cambria" w:cs="Times New Roman"/>
          <w:b/>
          <w:bCs/>
          <w:sz w:val="22"/>
          <w:szCs w:val="22"/>
          <w:lang w:val="pl-PL"/>
        </w:rPr>
        <w:t xml:space="preserve"> – Dyrektor</w:t>
      </w:r>
    </w:p>
    <w:p w14:paraId="5E4E0320" w14:textId="35988020" w:rsidR="00713469" w:rsidRPr="00E651A7" w:rsidRDefault="00713469" w:rsidP="00096BEA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 xml:space="preserve">a </w:t>
      </w:r>
      <w:r w:rsidR="00217903" w:rsidRPr="00E651A7">
        <w:rPr>
          <w:rFonts w:ascii="Cambria" w:hAnsi="Cambria" w:cs="Times New Roman"/>
          <w:sz w:val="22"/>
          <w:szCs w:val="22"/>
          <w:lang w:val="pl-PL"/>
        </w:rPr>
        <w:t xml:space="preserve">….. </w:t>
      </w:r>
      <w:r w:rsidR="002D4D96" w:rsidRPr="00E651A7">
        <w:rPr>
          <w:rFonts w:ascii="Cambria" w:hAnsi="Cambria" w:cs="Times New Roman"/>
          <w:sz w:val="22"/>
          <w:szCs w:val="22"/>
          <w:lang w:val="pl-PL"/>
        </w:rPr>
        <w:br/>
      </w:r>
      <w:r w:rsidR="00217903" w:rsidRPr="00E651A7">
        <w:rPr>
          <w:rFonts w:ascii="Cambria" w:hAnsi="Cambria" w:cs="Times New Roman"/>
          <w:sz w:val="22"/>
          <w:szCs w:val="22"/>
          <w:lang w:val="pl-PL"/>
        </w:rPr>
        <w:t xml:space="preserve">z siedzibą w ……… , </w:t>
      </w:r>
      <w:r w:rsidR="002D4D96" w:rsidRPr="00E651A7">
        <w:rPr>
          <w:rFonts w:ascii="Cambria" w:hAnsi="Cambria" w:cs="Times New Roman"/>
          <w:sz w:val="22"/>
          <w:szCs w:val="22"/>
          <w:lang w:val="pl-PL"/>
        </w:rPr>
        <w:br/>
      </w:r>
      <w:r w:rsidR="00217903" w:rsidRPr="00E651A7">
        <w:rPr>
          <w:rFonts w:ascii="Cambria" w:hAnsi="Cambria" w:cs="Times New Roman"/>
          <w:sz w:val="22"/>
          <w:szCs w:val="22"/>
          <w:lang w:val="pl-PL"/>
        </w:rPr>
        <w:t xml:space="preserve">zwanym dalej „Z l e c e n i o b i o r c ą”, którego reprezentuje </w:t>
      </w:r>
      <w:r w:rsidR="002D4D96" w:rsidRPr="00E651A7">
        <w:rPr>
          <w:rFonts w:ascii="Cambria" w:hAnsi="Cambria" w:cs="Times New Roman"/>
          <w:sz w:val="22"/>
          <w:szCs w:val="22"/>
          <w:lang w:val="pl-PL"/>
        </w:rPr>
        <w:br/>
      </w:r>
      <w:r w:rsidR="002D4D96" w:rsidRPr="00E651A7">
        <w:rPr>
          <w:rFonts w:ascii="Cambria" w:hAnsi="Cambria" w:cs="Times New Roman"/>
          <w:sz w:val="22"/>
          <w:szCs w:val="22"/>
          <w:lang w:val="pl-PL"/>
        </w:rPr>
        <w:br/>
      </w:r>
      <w:r w:rsidR="00217903" w:rsidRPr="00E651A7">
        <w:rPr>
          <w:rFonts w:ascii="Cambria" w:hAnsi="Cambria" w:cs="Times New Roman"/>
          <w:sz w:val="22"/>
          <w:szCs w:val="22"/>
          <w:lang w:val="pl-PL"/>
        </w:rPr>
        <w:t>…..</w:t>
      </w:r>
    </w:p>
    <w:p w14:paraId="71DADE2E" w14:textId="77777777" w:rsidR="00713469" w:rsidRPr="00E651A7" w:rsidRDefault="00713469" w:rsidP="00096BEA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mbria" w:hAnsi="Cambria" w:cs="Times New Roman"/>
          <w:sz w:val="22"/>
          <w:szCs w:val="22"/>
          <w:lang w:val="pl-PL"/>
        </w:rPr>
      </w:pPr>
    </w:p>
    <w:p w14:paraId="748A78B4" w14:textId="77777777" w:rsidR="00713469" w:rsidRPr="00E651A7" w:rsidRDefault="00713469" w:rsidP="00B01069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§ 1</w:t>
      </w:r>
    </w:p>
    <w:p w14:paraId="7F45841A" w14:textId="3602C4F8" w:rsidR="001A3743" w:rsidRPr="00E651A7" w:rsidRDefault="00713469" w:rsidP="005F2628">
      <w:pPr>
        <w:numPr>
          <w:ilvl w:val="0"/>
          <w:numId w:val="26"/>
        </w:num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284" w:hanging="284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 xml:space="preserve">Na podstawie </w:t>
      </w:r>
      <w:r w:rsidR="008D6E8E" w:rsidRPr="00E651A7">
        <w:rPr>
          <w:rFonts w:ascii="Cambria" w:hAnsi="Cambria" w:cs="Times New Roman"/>
          <w:sz w:val="22"/>
          <w:szCs w:val="22"/>
          <w:lang w:val="pl-PL"/>
        </w:rPr>
        <w:t>art. 28 ust. 1a Ustawy z dnia 25 października 1991 r. o organizowaniu i prowadzeniu działalności kulturalnej (</w:t>
      </w:r>
      <w:r w:rsidR="00D11691" w:rsidRPr="00E651A7">
        <w:rPr>
          <w:rFonts w:ascii="Cambria" w:hAnsi="Cambria" w:cs="Times New Roman"/>
          <w:sz w:val="22"/>
          <w:szCs w:val="22"/>
          <w:lang w:val="pl-PL"/>
        </w:rPr>
        <w:t>t.j. Dz.U.</w:t>
      </w:r>
      <w:r w:rsidR="00744758" w:rsidRPr="00E651A7">
        <w:rPr>
          <w:rFonts w:ascii="Cambria" w:hAnsi="Cambria" w:cs="Times New Roman"/>
          <w:sz w:val="22"/>
          <w:szCs w:val="22"/>
          <w:lang w:val="pl-PL"/>
        </w:rPr>
        <w:t xml:space="preserve"> z 2020 r. poz. 194</w:t>
      </w:r>
      <w:r w:rsidR="00727278" w:rsidRPr="00E651A7">
        <w:rPr>
          <w:rFonts w:ascii="Cambria" w:hAnsi="Cambria" w:cs="Times New Roman"/>
          <w:sz w:val="22"/>
          <w:szCs w:val="22"/>
          <w:lang w:val="pl-PL"/>
        </w:rPr>
        <w:t xml:space="preserve"> z późn. zm.) oraz</w:t>
      </w:r>
      <w:r w:rsidR="00D8563D" w:rsidRPr="00E651A7">
        <w:rPr>
          <w:rFonts w:ascii="Cambria" w:hAnsi="Cambria" w:cs="Times New Roman"/>
          <w:sz w:val="22"/>
          <w:szCs w:val="22"/>
          <w:lang w:val="pl-PL"/>
        </w:rPr>
        <w:t xml:space="preserve">  Zgody </w:t>
      </w:r>
      <w:r w:rsidR="000721AC" w:rsidRPr="00E651A7">
        <w:rPr>
          <w:rFonts w:ascii="Cambria" w:hAnsi="Cambria" w:cs="Times New Roman"/>
          <w:sz w:val="22"/>
          <w:szCs w:val="22"/>
          <w:lang w:val="pl-PL"/>
        </w:rPr>
        <w:t xml:space="preserve">103/Z/2021/MKDNiS </w:t>
      </w:r>
      <w:r w:rsidR="00D8563D" w:rsidRPr="00E651A7">
        <w:rPr>
          <w:rFonts w:ascii="Cambria" w:hAnsi="Cambria" w:cs="Times New Roman"/>
          <w:sz w:val="22"/>
          <w:szCs w:val="22"/>
          <w:lang w:val="pl-PL"/>
        </w:rPr>
        <w:t xml:space="preserve">z dnia </w:t>
      </w:r>
      <w:r w:rsidR="000721AC" w:rsidRPr="00E651A7">
        <w:rPr>
          <w:rFonts w:ascii="Cambria" w:hAnsi="Cambria" w:cs="Times New Roman"/>
          <w:sz w:val="22"/>
          <w:szCs w:val="22"/>
          <w:lang w:val="pl-PL"/>
        </w:rPr>
        <w:t>15 marca 2021</w:t>
      </w:r>
      <w:r w:rsidR="0011083D" w:rsidRPr="00E651A7">
        <w:rPr>
          <w:rFonts w:ascii="Cambria" w:hAnsi="Cambria" w:cs="Times New Roman"/>
          <w:sz w:val="22"/>
          <w:szCs w:val="22"/>
          <w:lang w:val="pl-PL"/>
        </w:rPr>
        <w:t xml:space="preserve"> r. </w:t>
      </w:r>
      <w:r w:rsidR="00DE54BD" w:rsidRPr="00E651A7">
        <w:rPr>
          <w:rFonts w:ascii="Cambria" w:hAnsi="Cambria" w:cs="Times New Roman"/>
          <w:sz w:val="22"/>
          <w:szCs w:val="22"/>
          <w:lang w:val="pl-PL"/>
        </w:rPr>
        <w:t xml:space="preserve">wydanej </w:t>
      </w:r>
      <w:r w:rsidR="00D8563D" w:rsidRPr="00E651A7">
        <w:rPr>
          <w:rFonts w:ascii="Cambria" w:hAnsi="Cambria" w:cs="Times New Roman"/>
          <w:sz w:val="22"/>
          <w:szCs w:val="22"/>
          <w:lang w:val="pl-PL"/>
        </w:rPr>
        <w:t xml:space="preserve">przez </w:t>
      </w:r>
      <w:r w:rsidR="0011083D" w:rsidRPr="00E651A7">
        <w:rPr>
          <w:rFonts w:ascii="Cambria" w:hAnsi="Cambria" w:cs="Times New Roman"/>
          <w:sz w:val="22"/>
          <w:szCs w:val="22"/>
          <w:lang w:val="pl-PL"/>
        </w:rPr>
        <w:t>Ministra Kultury</w:t>
      </w:r>
      <w:r w:rsidR="00DE54BD" w:rsidRPr="00E651A7">
        <w:rPr>
          <w:rFonts w:ascii="Cambria" w:hAnsi="Cambria" w:cs="Times New Roman"/>
          <w:sz w:val="22"/>
          <w:szCs w:val="22"/>
          <w:lang w:val="pl-PL"/>
        </w:rPr>
        <w:t>,</w:t>
      </w:r>
      <w:r w:rsidR="0011083D" w:rsidRPr="00E651A7">
        <w:rPr>
          <w:rFonts w:ascii="Cambria" w:hAnsi="Cambria" w:cs="Times New Roman"/>
          <w:sz w:val="22"/>
          <w:szCs w:val="22"/>
          <w:lang w:val="pl-PL"/>
        </w:rPr>
        <w:t xml:space="preserve"> Dziedzictwa Narodowego</w:t>
      </w:r>
      <w:r w:rsidR="00DE54BD" w:rsidRPr="00E651A7">
        <w:rPr>
          <w:rFonts w:ascii="Cambria" w:hAnsi="Cambria" w:cs="Times New Roman"/>
          <w:sz w:val="22"/>
          <w:szCs w:val="22"/>
          <w:lang w:val="pl-PL"/>
        </w:rPr>
        <w:t xml:space="preserve"> i Sportu</w:t>
      </w:r>
      <w:r w:rsidR="00D8563D" w:rsidRPr="00E651A7">
        <w:rPr>
          <w:rFonts w:ascii="Cambria" w:hAnsi="Cambria" w:cs="Times New Roman"/>
          <w:sz w:val="22"/>
          <w:szCs w:val="22"/>
          <w:lang w:val="pl-PL"/>
        </w:rPr>
        <w:t>,</w:t>
      </w:r>
      <w:r w:rsidR="0011083D"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  <w:r w:rsidRPr="00E651A7">
        <w:rPr>
          <w:rFonts w:ascii="Cambria" w:hAnsi="Cambria" w:cs="Times New Roman"/>
          <w:sz w:val="22"/>
          <w:szCs w:val="22"/>
          <w:lang w:val="pl-PL"/>
        </w:rPr>
        <w:t>Zleceniodawca zleca, a Zlecen</w:t>
      </w:r>
      <w:r w:rsidR="001B48BC" w:rsidRPr="00E651A7">
        <w:rPr>
          <w:rFonts w:ascii="Cambria" w:hAnsi="Cambria" w:cs="Times New Roman"/>
          <w:sz w:val="22"/>
          <w:szCs w:val="22"/>
          <w:lang w:val="pl-PL"/>
        </w:rPr>
        <w:t xml:space="preserve">iobiorca przyjmuje do wykonania następujące </w:t>
      </w:r>
      <w:r w:rsidRPr="00E651A7">
        <w:rPr>
          <w:rFonts w:ascii="Cambria" w:hAnsi="Cambria" w:cs="Times New Roman"/>
          <w:sz w:val="22"/>
          <w:szCs w:val="22"/>
          <w:lang w:val="pl-PL"/>
        </w:rPr>
        <w:t>zadanie:</w:t>
      </w:r>
      <w:r w:rsidR="001A3743"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</w:p>
    <w:p w14:paraId="28E9DD3F" w14:textId="77777777" w:rsidR="00713469" w:rsidRPr="00E651A7" w:rsidRDefault="00217903" w:rsidP="00A6477C">
      <w:pPr>
        <w:tabs>
          <w:tab w:val="left" w:pos="142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284"/>
        <w:jc w:val="both"/>
        <w:rPr>
          <w:rFonts w:ascii="Cambria" w:hAnsi="Cambria" w:cs="Times New Roman"/>
          <w:b/>
          <w:sz w:val="22"/>
          <w:szCs w:val="22"/>
          <w:lang w:val="pl-PL"/>
        </w:rPr>
      </w:pPr>
      <w:r w:rsidRPr="00E651A7">
        <w:rPr>
          <w:rFonts w:ascii="Cambria" w:hAnsi="Cambria" w:cs="Times New Roman"/>
          <w:b/>
          <w:sz w:val="22"/>
          <w:szCs w:val="22"/>
          <w:lang w:val="pl-PL"/>
        </w:rPr>
        <w:t xml:space="preserve">zakup komputerów, oprogramowania i komputerowych urządzeń peryferyjnych w jednostkowej cenie </w:t>
      </w:r>
      <w:r w:rsidR="00754D2C" w:rsidRPr="00E651A7">
        <w:rPr>
          <w:rFonts w:ascii="Cambria" w:hAnsi="Cambria" w:cs="Times New Roman"/>
          <w:b/>
          <w:sz w:val="22"/>
          <w:szCs w:val="22"/>
          <w:lang w:val="pl-PL"/>
        </w:rPr>
        <w:t xml:space="preserve">nabycia </w:t>
      </w:r>
      <w:r w:rsidR="006865B4" w:rsidRPr="00E651A7">
        <w:rPr>
          <w:rFonts w:ascii="Cambria" w:hAnsi="Cambria" w:cs="Times New Roman"/>
          <w:b/>
          <w:sz w:val="22"/>
          <w:szCs w:val="22"/>
          <w:lang w:val="pl-PL"/>
        </w:rPr>
        <w:t>do 10 0</w:t>
      </w:r>
      <w:r w:rsidRPr="00E651A7">
        <w:rPr>
          <w:rFonts w:ascii="Cambria" w:hAnsi="Cambria" w:cs="Times New Roman"/>
          <w:b/>
          <w:sz w:val="22"/>
          <w:szCs w:val="22"/>
          <w:lang w:val="pl-PL"/>
        </w:rPr>
        <w:t>00,00 zł</w:t>
      </w:r>
      <w:r w:rsidR="001A3743" w:rsidRPr="00E651A7">
        <w:rPr>
          <w:rFonts w:ascii="Cambria" w:hAnsi="Cambria" w:cs="Times New Roman"/>
          <w:b/>
          <w:sz w:val="22"/>
          <w:szCs w:val="22"/>
          <w:lang w:val="pl-PL"/>
        </w:rPr>
        <w:t>.</w:t>
      </w:r>
    </w:p>
    <w:p w14:paraId="2ED980D8" w14:textId="77777777" w:rsidR="00217903" w:rsidRPr="00E651A7" w:rsidRDefault="00713469" w:rsidP="005F2628">
      <w:pPr>
        <w:numPr>
          <w:ilvl w:val="0"/>
          <w:numId w:val="26"/>
        </w:numPr>
        <w:ind w:left="284" w:hanging="281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Zleceniobiorca oświadcza, że</w:t>
      </w:r>
      <w:r w:rsidR="00217903" w:rsidRPr="00E651A7">
        <w:rPr>
          <w:rFonts w:ascii="Cambria" w:hAnsi="Cambria" w:cs="Times New Roman"/>
          <w:sz w:val="22"/>
          <w:szCs w:val="22"/>
          <w:lang w:val="pl-PL"/>
        </w:rPr>
        <w:t>:</w:t>
      </w:r>
    </w:p>
    <w:p w14:paraId="6930B8D5" w14:textId="77777777" w:rsidR="00541356" w:rsidRPr="00E651A7" w:rsidRDefault="00541356" w:rsidP="005F2628">
      <w:pPr>
        <w:numPr>
          <w:ilvl w:val="0"/>
          <w:numId w:val="31"/>
        </w:numPr>
        <w:ind w:left="284" w:hanging="281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 xml:space="preserve">całkowita kwota wydatków na realizację zadania wynosi </w:t>
      </w:r>
      <w:r w:rsidRPr="00E651A7">
        <w:rPr>
          <w:rFonts w:ascii="Cambria" w:hAnsi="Cambria" w:cs="Times New Roman"/>
          <w:b/>
          <w:bCs/>
          <w:sz w:val="22"/>
          <w:szCs w:val="22"/>
          <w:lang w:val="pl-PL"/>
        </w:rPr>
        <w:t>….. zł,</w:t>
      </w:r>
    </w:p>
    <w:p w14:paraId="0D2F9F78" w14:textId="77777777" w:rsidR="003119B8" w:rsidRPr="00E651A7" w:rsidRDefault="003119B8" w:rsidP="005F2628">
      <w:pPr>
        <w:numPr>
          <w:ilvl w:val="0"/>
          <w:numId w:val="31"/>
        </w:numPr>
        <w:spacing w:after="120"/>
        <w:ind w:left="284" w:hanging="281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 xml:space="preserve">finansowy wkład własny Zleceniobiorcy wynosi </w:t>
      </w:r>
      <w:r w:rsidRPr="00E651A7">
        <w:rPr>
          <w:rFonts w:ascii="Cambria" w:hAnsi="Cambria" w:cs="Times New Roman"/>
          <w:b/>
          <w:bCs/>
          <w:sz w:val="22"/>
          <w:szCs w:val="22"/>
          <w:lang w:val="pl-PL"/>
        </w:rPr>
        <w:t>….. zł</w:t>
      </w:r>
      <w:r w:rsidRPr="00E651A7">
        <w:rPr>
          <w:rFonts w:ascii="Cambria" w:hAnsi="Cambria" w:cs="Times New Roman"/>
          <w:sz w:val="22"/>
          <w:szCs w:val="22"/>
          <w:lang w:val="pl-PL"/>
        </w:rPr>
        <w:t>, tj</w:t>
      </w:r>
      <w:r w:rsidRPr="00E651A7">
        <w:rPr>
          <w:rFonts w:ascii="Cambria" w:hAnsi="Cambria" w:cs="Times New Roman"/>
          <w:b/>
          <w:bCs/>
          <w:sz w:val="22"/>
          <w:szCs w:val="22"/>
          <w:lang w:val="pl-PL"/>
        </w:rPr>
        <w:t>. …..</w:t>
      </w:r>
      <w:r w:rsidR="00C065CE" w:rsidRPr="00E651A7">
        <w:rPr>
          <w:rFonts w:ascii="Cambria" w:hAnsi="Cambria" w:cs="Times New Roman"/>
          <w:b/>
          <w:bCs/>
          <w:sz w:val="22"/>
          <w:szCs w:val="22"/>
          <w:lang w:val="pl-PL"/>
        </w:rPr>
        <w:t xml:space="preserve"> </w:t>
      </w:r>
      <w:r w:rsidRPr="00E651A7">
        <w:rPr>
          <w:rFonts w:ascii="Cambria" w:hAnsi="Cambria" w:cs="Times New Roman"/>
          <w:b/>
          <w:bCs/>
          <w:sz w:val="22"/>
          <w:szCs w:val="22"/>
          <w:lang w:val="pl-PL"/>
        </w:rPr>
        <w:t xml:space="preserve">% </w:t>
      </w:r>
      <w:r w:rsidRPr="00E651A7">
        <w:rPr>
          <w:rFonts w:ascii="Cambria" w:hAnsi="Cambria" w:cs="Times New Roman"/>
          <w:sz w:val="22"/>
          <w:szCs w:val="22"/>
          <w:lang w:val="pl-PL"/>
        </w:rPr>
        <w:t>całkowitej kwoty wydatków na realizację zadania.</w:t>
      </w:r>
      <w:r w:rsidR="00541356"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  <w:r w:rsidR="00713469"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</w:p>
    <w:p w14:paraId="77057B22" w14:textId="77777777" w:rsidR="00713469" w:rsidRPr="00E651A7" w:rsidRDefault="00713469" w:rsidP="00933E4D">
      <w:pPr>
        <w:numPr>
          <w:ilvl w:val="0"/>
          <w:numId w:val="26"/>
        </w:numPr>
        <w:spacing w:after="120"/>
        <w:ind w:left="284" w:hanging="284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Zleceniodawca przyznaje Zleceniobiorcy na realizację zadania</w:t>
      </w:r>
      <w:r w:rsidR="003119B8" w:rsidRPr="00E651A7">
        <w:rPr>
          <w:rFonts w:ascii="Cambria" w:hAnsi="Cambria" w:cs="Times New Roman"/>
          <w:sz w:val="22"/>
          <w:szCs w:val="22"/>
          <w:lang w:val="pl-PL"/>
        </w:rPr>
        <w:t xml:space="preserve"> dofinansowanie ze środków Instytutu Ksiązki w wysokości </w:t>
      </w:r>
      <w:r w:rsidR="003119B8" w:rsidRPr="00E651A7">
        <w:rPr>
          <w:rFonts w:ascii="Cambria" w:hAnsi="Cambria" w:cs="Times New Roman"/>
          <w:b/>
          <w:bCs/>
          <w:sz w:val="22"/>
          <w:szCs w:val="22"/>
          <w:lang w:val="pl-PL"/>
        </w:rPr>
        <w:t>….. zł</w:t>
      </w:r>
      <w:r w:rsidR="003119B8" w:rsidRPr="00E651A7">
        <w:rPr>
          <w:rFonts w:ascii="Cambria" w:hAnsi="Cambria" w:cs="Times New Roman"/>
          <w:sz w:val="22"/>
          <w:szCs w:val="22"/>
          <w:lang w:val="pl-PL"/>
        </w:rPr>
        <w:t xml:space="preserve">, 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  <w:r w:rsidR="00B27885" w:rsidRPr="00E651A7">
        <w:rPr>
          <w:rFonts w:ascii="Cambria" w:hAnsi="Cambria" w:cs="Times New Roman"/>
          <w:sz w:val="22"/>
          <w:szCs w:val="22"/>
          <w:lang w:val="pl-PL"/>
        </w:rPr>
        <w:t>p</w:t>
      </w:r>
      <w:r w:rsidR="003119B8" w:rsidRPr="00E651A7">
        <w:rPr>
          <w:rFonts w:ascii="Cambria" w:hAnsi="Cambria" w:cs="Times New Roman"/>
          <w:sz w:val="22"/>
          <w:szCs w:val="22"/>
          <w:lang w:val="pl-PL"/>
        </w:rPr>
        <w:t>rzeznaczone na wydatki bieżące</w:t>
      </w:r>
      <w:r w:rsidR="00B27885" w:rsidRPr="00E651A7">
        <w:rPr>
          <w:rFonts w:ascii="Cambria" w:hAnsi="Cambria" w:cs="Times New Roman"/>
          <w:sz w:val="22"/>
          <w:szCs w:val="22"/>
          <w:lang w:val="pl-PL"/>
        </w:rPr>
        <w:t xml:space="preserve"> zgodn</w:t>
      </w:r>
      <w:r w:rsidR="0060655A" w:rsidRPr="00E651A7">
        <w:rPr>
          <w:rFonts w:ascii="Cambria" w:hAnsi="Cambria" w:cs="Times New Roman"/>
          <w:sz w:val="22"/>
          <w:szCs w:val="22"/>
          <w:lang w:val="pl-PL"/>
        </w:rPr>
        <w:t>e</w:t>
      </w:r>
      <w:r w:rsidR="00B27885" w:rsidRPr="00E651A7">
        <w:rPr>
          <w:rFonts w:ascii="Cambria" w:hAnsi="Cambria" w:cs="Times New Roman"/>
          <w:sz w:val="22"/>
          <w:szCs w:val="22"/>
          <w:lang w:val="pl-PL"/>
        </w:rPr>
        <w:t xml:space="preserve"> z wnioskiem o dofinansowanie zadania złożonym przez Zleceniobiorcę</w:t>
      </w:r>
      <w:r w:rsidR="003119B8" w:rsidRPr="00E651A7">
        <w:rPr>
          <w:rFonts w:ascii="Cambria" w:hAnsi="Cambria" w:cs="Times New Roman"/>
          <w:sz w:val="22"/>
          <w:szCs w:val="22"/>
          <w:lang w:val="pl-PL"/>
        </w:rPr>
        <w:t>.</w:t>
      </w:r>
    </w:p>
    <w:p w14:paraId="2851BE90" w14:textId="6E3F8AB5" w:rsidR="00713469" w:rsidRPr="00E651A7" w:rsidRDefault="004D09DC" w:rsidP="00933E4D">
      <w:pPr>
        <w:pStyle w:val="Tekstpodstawowy21"/>
        <w:numPr>
          <w:ilvl w:val="0"/>
          <w:numId w:val="26"/>
        </w:numPr>
        <w:spacing w:after="120"/>
        <w:ind w:left="284" w:hanging="284"/>
        <w:jc w:val="both"/>
        <w:rPr>
          <w:rFonts w:ascii="Cambria" w:hAnsi="Cambria" w:cs="Times New Roman"/>
          <w:bCs/>
          <w:color w:val="auto"/>
          <w:sz w:val="22"/>
          <w:szCs w:val="22"/>
          <w:lang w:val="pl-PL"/>
        </w:rPr>
      </w:pPr>
      <w:r w:rsidRPr="00E651A7">
        <w:rPr>
          <w:rFonts w:ascii="Cambria" w:hAnsi="Cambria" w:cs="Times New Roman"/>
          <w:b w:val="0"/>
          <w:color w:val="auto"/>
          <w:sz w:val="22"/>
          <w:szCs w:val="22"/>
          <w:lang w:val="pl-PL"/>
        </w:rPr>
        <w:t>Okres</w:t>
      </w:r>
      <w:r w:rsidR="00376C08" w:rsidRPr="00E651A7">
        <w:rPr>
          <w:rFonts w:ascii="Cambria" w:hAnsi="Cambria" w:cs="Times New Roman"/>
          <w:b w:val="0"/>
          <w:color w:val="auto"/>
          <w:sz w:val="22"/>
          <w:szCs w:val="22"/>
          <w:lang w:val="pl-PL"/>
        </w:rPr>
        <w:t xml:space="preserve"> realizacji</w:t>
      </w:r>
      <w:r w:rsidR="00713469" w:rsidRPr="00E651A7">
        <w:rPr>
          <w:rFonts w:ascii="Cambria" w:hAnsi="Cambria" w:cs="Times New Roman"/>
          <w:b w:val="0"/>
          <w:color w:val="auto"/>
          <w:sz w:val="22"/>
          <w:szCs w:val="22"/>
          <w:lang w:val="pl-PL"/>
        </w:rPr>
        <w:t xml:space="preserve"> zadania ustala się </w:t>
      </w:r>
      <w:r w:rsidR="00713469" w:rsidRPr="00E651A7">
        <w:rPr>
          <w:rFonts w:ascii="Cambria" w:hAnsi="Cambria" w:cs="Times New Roman"/>
          <w:bCs/>
          <w:color w:val="auto"/>
          <w:sz w:val="22"/>
          <w:szCs w:val="22"/>
          <w:lang w:val="pl-PL"/>
        </w:rPr>
        <w:t xml:space="preserve">od dnia </w:t>
      </w:r>
      <w:r w:rsidR="00D65E0E" w:rsidRPr="00E651A7">
        <w:rPr>
          <w:rFonts w:ascii="Cambria" w:hAnsi="Cambria" w:cs="Times New Roman"/>
          <w:bCs/>
          <w:color w:val="auto"/>
          <w:sz w:val="22"/>
          <w:szCs w:val="22"/>
          <w:lang w:val="pl-PL"/>
        </w:rPr>
        <w:t>z</w:t>
      </w:r>
      <w:r w:rsidR="001F7F99" w:rsidRPr="00E651A7">
        <w:rPr>
          <w:rFonts w:ascii="Cambria" w:hAnsi="Cambria" w:cs="Times New Roman"/>
          <w:bCs/>
          <w:color w:val="auto"/>
          <w:sz w:val="22"/>
          <w:szCs w:val="22"/>
          <w:lang w:val="pl-PL"/>
        </w:rPr>
        <w:t xml:space="preserve">awarcia niniejszej umowy </w:t>
      </w:r>
      <w:r w:rsidR="00DD0A11" w:rsidRPr="00E651A7">
        <w:rPr>
          <w:rFonts w:ascii="Cambria" w:hAnsi="Cambria" w:cs="Times New Roman"/>
          <w:bCs/>
          <w:color w:val="auto"/>
          <w:sz w:val="22"/>
          <w:szCs w:val="22"/>
          <w:lang w:val="pl-PL"/>
        </w:rPr>
        <w:t xml:space="preserve">do </w:t>
      </w:r>
      <w:r w:rsidR="003C17A2" w:rsidRPr="00E651A7">
        <w:rPr>
          <w:rFonts w:ascii="Cambria" w:hAnsi="Cambria" w:cs="Times New Roman"/>
          <w:bCs/>
          <w:color w:val="auto"/>
          <w:sz w:val="22"/>
          <w:szCs w:val="22"/>
          <w:lang w:val="pl-PL"/>
        </w:rPr>
        <w:t xml:space="preserve">30 listopada </w:t>
      </w:r>
      <w:r w:rsidR="00DE54BD" w:rsidRPr="00E651A7">
        <w:rPr>
          <w:rFonts w:ascii="Cambria" w:hAnsi="Cambria" w:cs="Times New Roman"/>
          <w:bCs/>
          <w:color w:val="auto"/>
          <w:sz w:val="22"/>
          <w:szCs w:val="22"/>
          <w:lang w:val="pl-PL"/>
        </w:rPr>
        <w:t xml:space="preserve">2021 </w:t>
      </w:r>
      <w:r w:rsidR="00D65E0E" w:rsidRPr="00E651A7">
        <w:rPr>
          <w:rFonts w:ascii="Cambria" w:hAnsi="Cambria" w:cs="Times New Roman"/>
          <w:bCs/>
          <w:color w:val="auto"/>
          <w:sz w:val="22"/>
          <w:szCs w:val="22"/>
          <w:lang w:val="pl-PL"/>
        </w:rPr>
        <w:t>r.</w:t>
      </w:r>
    </w:p>
    <w:p w14:paraId="630873DA" w14:textId="77777777" w:rsidR="00713469" w:rsidRPr="00E651A7" w:rsidRDefault="00713469" w:rsidP="00B01069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§ 2</w:t>
      </w:r>
    </w:p>
    <w:p w14:paraId="56514E5B" w14:textId="2D83A908" w:rsidR="00713469" w:rsidRPr="00E651A7" w:rsidRDefault="00713469" w:rsidP="00FC0A09">
      <w:pPr>
        <w:pStyle w:val="Tekstpodstawowy1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 xml:space="preserve">Przyznane </w:t>
      </w:r>
      <w:r w:rsidR="00576117" w:rsidRPr="00E651A7">
        <w:rPr>
          <w:rFonts w:ascii="Cambria" w:hAnsi="Cambria" w:cs="Times New Roman"/>
          <w:sz w:val="22"/>
          <w:szCs w:val="22"/>
          <w:lang w:val="pl-PL"/>
        </w:rPr>
        <w:t>dofinansowanie będzie przekazane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przez Zleceniodawcę </w:t>
      </w:r>
      <w:r w:rsidR="00614865" w:rsidRPr="00E651A7">
        <w:rPr>
          <w:rFonts w:ascii="Cambria" w:hAnsi="Cambria" w:cs="Times New Roman"/>
          <w:sz w:val="22"/>
          <w:szCs w:val="22"/>
          <w:lang w:val="pl-PL"/>
        </w:rPr>
        <w:t xml:space="preserve">z rachunku bankowego </w:t>
      </w:r>
      <w:r w:rsidR="001C4B16" w:rsidRPr="00E651A7">
        <w:rPr>
          <w:rFonts w:ascii="Cambria" w:hAnsi="Cambria" w:cs="Times New Roman"/>
          <w:sz w:val="22"/>
          <w:szCs w:val="22"/>
          <w:lang w:val="pl-PL"/>
        </w:rPr>
        <w:br/>
      </w:r>
      <w:r w:rsidR="00614865" w:rsidRPr="00E651A7">
        <w:rPr>
          <w:rFonts w:ascii="Cambria" w:hAnsi="Cambria" w:cs="Times New Roman"/>
          <w:sz w:val="22"/>
          <w:szCs w:val="22"/>
          <w:lang w:val="pl-PL"/>
        </w:rPr>
        <w:t xml:space="preserve">nr </w:t>
      </w:r>
      <w:r w:rsidR="00614865" w:rsidRPr="00E651A7">
        <w:rPr>
          <w:rFonts w:ascii="Cambria" w:hAnsi="Cambria" w:cs="Times New Roman"/>
          <w:b/>
          <w:bCs/>
          <w:sz w:val="22"/>
          <w:szCs w:val="22"/>
          <w:lang w:val="pl-PL"/>
        </w:rPr>
        <w:t>27 1130 1150 0012 1269 2720 0003</w:t>
      </w:r>
      <w:r w:rsidR="00614865" w:rsidRPr="00E651A7">
        <w:rPr>
          <w:rFonts w:ascii="Cambria" w:hAnsi="Cambria" w:cs="Times New Roman"/>
          <w:sz w:val="22"/>
          <w:szCs w:val="22"/>
          <w:lang w:val="pl-PL"/>
        </w:rPr>
        <w:t xml:space="preserve"> w Banku Gospodar</w:t>
      </w:r>
      <w:r w:rsidR="00955542" w:rsidRPr="00E651A7">
        <w:rPr>
          <w:rFonts w:ascii="Cambria" w:hAnsi="Cambria" w:cs="Times New Roman"/>
          <w:sz w:val="22"/>
          <w:szCs w:val="22"/>
          <w:lang w:val="pl-PL"/>
        </w:rPr>
        <w:t>stwa</w:t>
      </w:r>
      <w:r w:rsidR="00614865" w:rsidRPr="00E651A7">
        <w:rPr>
          <w:rFonts w:ascii="Cambria" w:hAnsi="Cambria" w:cs="Times New Roman"/>
          <w:sz w:val="22"/>
          <w:szCs w:val="22"/>
          <w:lang w:val="pl-PL"/>
        </w:rPr>
        <w:t xml:space="preserve"> Krajowe</w:t>
      </w:r>
      <w:r w:rsidR="00955542" w:rsidRPr="00E651A7">
        <w:rPr>
          <w:rFonts w:ascii="Cambria" w:hAnsi="Cambria" w:cs="Times New Roman"/>
          <w:sz w:val="22"/>
          <w:szCs w:val="22"/>
          <w:lang w:val="pl-PL"/>
        </w:rPr>
        <w:t>go</w:t>
      </w:r>
      <w:r w:rsidR="00CB0BDC" w:rsidRPr="00E651A7">
        <w:rPr>
          <w:rFonts w:ascii="Cambria" w:hAnsi="Cambria" w:cs="Times New Roman"/>
          <w:sz w:val="22"/>
          <w:szCs w:val="22"/>
          <w:lang w:val="pl-PL"/>
        </w:rPr>
        <w:t xml:space="preserve">, </w:t>
      </w:r>
      <w:r w:rsidRPr="00E651A7">
        <w:rPr>
          <w:rFonts w:ascii="Cambria" w:hAnsi="Cambria" w:cs="Times New Roman"/>
          <w:sz w:val="22"/>
          <w:szCs w:val="22"/>
          <w:lang w:val="pl-PL"/>
        </w:rPr>
        <w:t>na rachunek bankowy</w:t>
      </w:r>
      <w:r w:rsidR="000A4E45" w:rsidRPr="00E651A7">
        <w:rPr>
          <w:rFonts w:ascii="Cambria" w:hAnsi="Cambria" w:cs="Times New Roman"/>
          <w:sz w:val="22"/>
          <w:szCs w:val="22"/>
          <w:lang w:val="pl-PL"/>
        </w:rPr>
        <w:t xml:space="preserve"> Zleceniobiorcy</w:t>
      </w:r>
      <w:r w:rsidRPr="00E651A7">
        <w:rPr>
          <w:rFonts w:ascii="Cambria" w:hAnsi="Cambria" w:cs="Times New Roman"/>
          <w:sz w:val="22"/>
          <w:szCs w:val="22"/>
          <w:lang w:val="pl-PL"/>
        </w:rPr>
        <w:t>:</w:t>
      </w:r>
    </w:p>
    <w:p w14:paraId="0837E2F0" w14:textId="71C81CFF" w:rsidR="00A95E78" w:rsidRPr="00E651A7" w:rsidRDefault="00713469" w:rsidP="00FC0A09">
      <w:pPr>
        <w:pStyle w:val="Tekstpodstawowy1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nr .....................</w:t>
      </w:r>
      <w:r w:rsidR="009B1315" w:rsidRPr="00E651A7">
        <w:rPr>
          <w:rFonts w:ascii="Cambria" w:hAnsi="Cambria" w:cs="Times New Roman"/>
          <w:sz w:val="22"/>
          <w:szCs w:val="22"/>
          <w:lang w:val="pl-PL"/>
        </w:rPr>
        <w:t>..............</w:t>
      </w:r>
      <w:r w:rsidRPr="00E651A7">
        <w:rPr>
          <w:rFonts w:ascii="Cambria" w:hAnsi="Cambria" w:cs="Times New Roman"/>
          <w:sz w:val="22"/>
          <w:szCs w:val="22"/>
          <w:lang w:val="pl-PL"/>
        </w:rPr>
        <w:t>.......................</w:t>
      </w:r>
      <w:r w:rsidR="009B1315" w:rsidRPr="00E651A7">
        <w:rPr>
          <w:rFonts w:ascii="Cambria" w:hAnsi="Cambria" w:cs="Times New Roman"/>
          <w:sz w:val="22"/>
          <w:szCs w:val="22"/>
          <w:lang w:val="pl-PL"/>
        </w:rPr>
        <w:t>..............</w:t>
      </w:r>
      <w:r w:rsidR="00A95E78" w:rsidRPr="00E651A7">
        <w:rPr>
          <w:rFonts w:ascii="Cambria" w:hAnsi="Cambria" w:cs="Times New Roman"/>
          <w:sz w:val="22"/>
          <w:szCs w:val="22"/>
          <w:lang w:val="pl-PL"/>
        </w:rPr>
        <w:t>...............................................</w:t>
      </w:r>
    </w:p>
    <w:p w14:paraId="6309B78D" w14:textId="77777777" w:rsidR="00713469" w:rsidRPr="00E651A7" w:rsidRDefault="00713469" w:rsidP="00FC0A09">
      <w:pPr>
        <w:pStyle w:val="Tekstpodstawowy1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w banku .................</w:t>
      </w:r>
      <w:r w:rsidR="009B1315" w:rsidRPr="00E651A7">
        <w:rPr>
          <w:rFonts w:ascii="Cambria" w:hAnsi="Cambria" w:cs="Times New Roman"/>
          <w:sz w:val="22"/>
          <w:szCs w:val="22"/>
          <w:lang w:val="pl-PL"/>
        </w:rPr>
        <w:t>.........</w:t>
      </w:r>
      <w:r w:rsidRPr="00E651A7">
        <w:rPr>
          <w:rFonts w:ascii="Cambria" w:hAnsi="Cambria" w:cs="Times New Roman"/>
          <w:sz w:val="22"/>
          <w:szCs w:val="22"/>
          <w:lang w:val="pl-PL"/>
        </w:rPr>
        <w:t>..................</w:t>
      </w:r>
      <w:r w:rsidR="009B1315" w:rsidRPr="00E651A7">
        <w:rPr>
          <w:rFonts w:ascii="Cambria" w:hAnsi="Cambria" w:cs="Times New Roman"/>
          <w:sz w:val="22"/>
          <w:szCs w:val="22"/>
          <w:lang w:val="pl-PL"/>
        </w:rPr>
        <w:t>..........</w:t>
      </w:r>
      <w:r w:rsidR="00A95E78" w:rsidRPr="00E651A7">
        <w:rPr>
          <w:rFonts w:ascii="Cambria" w:hAnsi="Cambria" w:cs="Times New Roman"/>
          <w:sz w:val="22"/>
          <w:szCs w:val="22"/>
          <w:lang w:val="pl-PL"/>
        </w:rPr>
        <w:t>.......................................................</w:t>
      </w:r>
    </w:p>
    <w:p w14:paraId="06D37611" w14:textId="77777777" w:rsidR="0060655A" w:rsidRPr="00E651A7" w:rsidRDefault="00576117" w:rsidP="00FC0A09">
      <w:pPr>
        <w:pStyle w:val="Tekstpodstawowy1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jednorazowo w</w:t>
      </w:r>
      <w:r w:rsidR="0060655A" w:rsidRPr="00E651A7">
        <w:rPr>
          <w:rFonts w:ascii="Cambria" w:hAnsi="Cambria" w:cs="Times New Roman"/>
          <w:sz w:val="22"/>
          <w:szCs w:val="22"/>
          <w:lang w:val="pl-PL"/>
        </w:rPr>
        <w:t xml:space="preserve"> terminie do 30 dni od zawarcia niniejszej umowy. </w:t>
      </w:r>
    </w:p>
    <w:p w14:paraId="7965157B" w14:textId="77777777" w:rsidR="00713469" w:rsidRPr="00E651A7" w:rsidRDefault="00304E93" w:rsidP="00B01069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§ 3</w:t>
      </w:r>
    </w:p>
    <w:p w14:paraId="35F60F70" w14:textId="77777777" w:rsidR="00713469" w:rsidRPr="00E651A7" w:rsidRDefault="002C0F64" w:rsidP="00220C3F">
      <w:pPr>
        <w:numPr>
          <w:ilvl w:val="0"/>
          <w:numId w:val="11"/>
        </w:numPr>
        <w:spacing w:after="120"/>
        <w:ind w:left="284" w:hanging="284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Zleceniobiorca zobowiązuje się</w:t>
      </w:r>
      <w:r w:rsidR="00F91B21" w:rsidRPr="00E651A7">
        <w:rPr>
          <w:rFonts w:ascii="Cambria" w:hAnsi="Cambria" w:cs="Times New Roman"/>
          <w:sz w:val="22"/>
          <w:szCs w:val="22"/>
          <w:lang w:val="pl-PL"/>
        </w:rPr>
        <w:t xml:space="preserve"> do realizacji zadania zgo</w:t>
      </w:r>
      <w:r w:rsidR="009D3196" w:rsidRPr="00E651A7">
        <w:rPr>
          <w:rFonts w:ascii="Cambria" w:hAnsi="Cambria" w:cs="Times New Roman"/>
          <w:sz w:val="22"/>
          <w:szCs w:val="22"/>
          <w:lang w:val="pl-PL"/>
        </w:rPr>
        <w:t xml:space="preserve">dnie </w:t>
      </w:r>
      <w:r w:rsidR="003613DE" w:rsidRPr="00E651A7">
        <w:rPr>
          <w:rFonts w:ascii="Cambria" w:hAnsi="Cambria" w:cs="Times New Roman"/>
          <w:sz w:val="22"/>
          <w:szCs w:val="22"/>
          <w:lang w:val="pl-PL"/>
        </w:rPr>
        <w:t xml:space="preserve">z </w:t>
      </w:r>
      <w:r w:rsidR="00304E93" w:rsidRPr="00E651A7">
        <w:rPr>
          <w:rFonts w:ascii="Cambria" w:hAnsi="Cambria" w:cs="Times New Roman"/>
          <w:sz w:val="22"/>
          <w:szCs w:val="22"/>
          <w:lang w:val="pl-PL"/>
        </w:rPr>
        <w:t>r</w:t>
      </w:r>
      <w:r w:rsidR="00F91B21" w:rsidRPr="00E651A7">
        <w:rPr>
          <w:rFonts w:ascii="Cambria" w:hAnsi="Cambria" w:cs="Times New Roman"/>
          <w:sz w:val="22"/>
          <w:szCs w:val="22"/>
          <w:lang w:val="pl-PL"/>
        </w:rPr>
        <w:t xml:space="preserve">egulaminem </w:t>
      </w:r>
      <w:r w:rsidR="00304E93" w:rsidRPr="00E651A7">
        <w:rPr>
          <w:rFonts w:ascii="Cambria" w:hAnsi="Cambria" w:cs="Times New Roman"/>
          <w:sz w:val="22"/>
          <w:szCs w:val="22"/>
          <w:lang w:val="pl-PL"/>
        </w:rPr>
        <w:t>p</w:t>
      </w:r>
      <w:r w:rsidR="00874836" w:rsidRPr="00E651A7">
        <w:rPr>
          <w:rFonts w:ascii="Cambria" w:hAnsi="Cambria" w:cs="Times New Roman"/>
          <w:sz w:val="22"/>
          <w:szCs w:val="22"/>
          <w:lang w:val="pl-PL"/>
        </w:rPr>
        <w:t>rogramu</w:t>
      </w:r>
      <w:r w:rsidR="00304E93" w:rsidRPr="00E651A7">
        <w:rPr>
          <w:rFonts w:ascii="Cambria" w:hAnsi="Cambria" w:cs="Times New Roman"/>
          <w:sz w:val="22"/>
          <w:szCs w:val="22"/>
          <w:lang w:val="pl-PL"/>
        </w:rPr>
        <w:t xml:space="preserve"> i</w:t>
      </w:r>
      <w:r w:rsidR="009D3196"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  <w:r w:rsidR="00F909C9" w:rsidRPr="00E651A7">
        <w:rPr>
          <w:rFonts w:ascii="Cambria" w:hAnsi="Cambria" w:cs="Times New Roman"/>
          <w:sz w:val="22"/>
          <w:szCs w:val="22"/>
          <w:lang w:val="pl-PL"/>
        </w:rPr>
        <w:t xml:space="preserve">złożonym </w:t>
      </w:r>
      <w:r w:rsidRPr="00E651A7">
        <w:rPr>
          <w:rFonts w:ascii="Cambria" w:hAnsi="Cambria" w:cs="Times New Roman"/>
          <w:sz w:val="22"/>
          <w:szCs w:val="22"/>
          <w:lang w:val="pl-PL"/>
        </w:rPr>
        <w:t>wnioskiem o dofinansowanie zadania.</w:t>
      </w:r>
    </w:p>
    <w:p w14:paraId="6E177555" w14:textId="62658E8B" w:rsidR="002D4D96" w:rsidRPr="00E651A7" w:rsidRDefault="00E40202" w:rsidP="004A78DC">
      <w:pPr>
        <w:numPr>
          <w:ilvl w:val="0"/>
          <w:numId w:val="11"/>
        </w:numPr>
        <w:suppressAutoHyphens/>
        <w:autoSpaceDE w:val="0"/>
        <w:spacing w:after="120"/>
        <w:ind w:left="284" w:hanging="284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Zleceniobiorca</w:t>
      </w:r>
      <w:r w:rsidR="002D4D96" w:rsidRPr="00E651A7">
        <w:rPr>
          <w:rFonts w:ascii="Cambria" w:hAnsi="Cambria" w:cs="Times New Roman"/>
          <w:sz w:val="22"/>
          <w:szCs w:val="22"/>
          <w:lang w:val="pl-PL"/>
        </w:rPr>
        <w:t xml:space="preserve"> jest zobowiązany do zamieszczenia informacji o uzyskanym dofinansowaniu w sieci: na stronie internetowej biblioteki (lub gminy w przypadku nieposiadania strony internetowej przez bibliotekę) lub na profilach biblioteki w mediach społecznościowych: </w:t>
      </w:r>
      <w:r w:rsidR="002D4D96" w:rsidRPr="00E651A7">
        <w:rPr>
          <w:rFonts w:ascii="Cambria" w:hAnsi="Cambria" w:cs="Times New Roman"/>
          <w:i/>
          <w:sz w:val="22"/>
          <w:szCs w:val="22"/>
          <w:lang w:val="pl-PL"/>
        </w:rPr>
        <w:t xml:space="preserve">[nazwa instytucji] jest Beneficjentem Programu Instytutu Książki „Kraszewski. Komputery dla bibliotek”. Celem programu jest zapewnienie </w:t>
      </w:r>
      <w:r w:rsidR="002D4D96" w:rsidRPr="00E651A7">
        <w:rPr>
          <w:rFonts w:ascii="Cambria" w:hAnsi="Cambria" w:cs="Times New Roman"/>
          <w:i/>
          <w:sz w:val="22"/>
          <w:szCs w:val="22"/>
          <w:lang w:val="pl-PL"/>
        </w:rPr>
        <w:lastRenderedPageBreak/>
        <w:t xml:space="preserve">zrównoważonego dostępu do nowoczesnych technologii i wyrównanie szans mieszkańców miejscowości w gminach o najniższych dochodach podatkowych na jednego mieszkańca poprzez wyposażenie bibliotek w tych gminach w nowoczesny sprzęt komputerowy. </w:t>
      </w:r>
      <w:r w:rsidR="00DE54BD" w:rsidRPr="00E651A7">
        <w:rPr>
          <w:rFonts w:ascii="Cambria" w:hAnsi="Cambria" w:cs="Times New Roman"/>
          <w:i/>
          <w:sz w:val="22"/>
          <w:szCs w:val="22"/>
          <w:lang w:val="pl-PL"/>
        </w:rPr>
        <w:t xml:space="preserve">W ramach zadania zakupiono: [wymienić]. Koszt ogółem zadania wynosił ….zł, z tego …..zł dofinansowania z Instytutu Książki. </w:t>
      </w:r>
      <w:r w:rsidR="002D4D96" w:rsidRPr="00E651A7">
        <w:rPr>
          <w:rFonts w:ascii="Cambria" w:hAnsi="Cambria" w:cs="Times New Roman"/>
          <w:iCs/>
          <w:sz w:val="22"/>
          <w:szCs w:val="22"/>
          <w:lang w:val="pl-PL"/>
        </w:rPr>
        <w:t>.</w:t>
      </w:r>
      <w:r w:rsidR="002D4D96" w:rsidRPr="00E651A7">
        <w:rPr>
          <w:rFonts w:ascii="Cambria" w:hAnsi="Cambria" w:cs="Times New Roman"/>
          <w:i/>
          <w:sz w:val="22"/>
          <w:szCs w:val="22"/>
          <w:lang w:val="pl-PL"/>
        </w:rPr>
        <w:t xml:space="preserve"> </w:t>
      </w:r>
    </w:p>
    <w:p w14:paraId="0E2E218B" w14:textId="2AB2E1E9" w:rsidR="000F7E26" w:rsidRPr="00E651A7" w:rsidRDefault="000F7E26" w:rsidP="004A78DC">
      <w:pPr>
        <w:numPr>
          <w:ilvl w:val="0"/>
          <w:numId w:val="11"/>
        </w:numPr>
        <w:suppressAutoHyphens/>
        <w:autoSpaceDE w:val="0"/>
        <w:spacing w:after="120"/>
        <w:ind w:left="284" w:hanging="284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 xml:space="preserve">Informacje określone w ust. 2 Zleceniobiorca będzie zobowiązany dodatkowo oznaczać, poprzez zamieszczenie aktualnej identyfikacji wizualnej Ministerstwa Kultury, Dziedzictwa Narodowego i Sportu (logotypy dostępne do pobrania na stronie </w:t>
      </w:r>
      <w:r w:rsidR="002E4B40" w:rsidRPr="00E651A7">
        <w:rPr>
          <w:rFonts w:ascii="Cambria" w:hAnsi="Cambria" w:cs="Times New Roman"/>
          <w:sz w:val="22"/>
          <w:szCs w:val="22"/>
          <w:lang w:val="pl-PL"/>
        </w:rPr>
        <w:t>http://gov.pl/kulturaisport/logotypy</w:t>
      </w:r>
      <w:r w:rsidRPr="00E651A7">
        <w:rPr>
          <w:rFonts w:ascii="Cambria" w:hAnsi="Cambria" w:cs="Times New Roman"/>
          <w:sz w:val="22"/>
          <w:szCs w:val="22"/>
          <w:lang w:val="pl-PL"/>
        </w:rPr>
        <w:t>)</w:t>
      </w:r>
      <w:r w:rsidR="00780ED3" w:rsidRPr="00E651A7">
        <w:rPr>
          <w:rFonts w:ascii="Cambria" w:hAnsi="Cambria" w:cs="Times New Roman"/>
          <w:sz w:val="22"/>
          <w:szCs w:val="22"/>
          <w:lang w:val="pl-PL"/>
        </w:rPr>
        <w:t xml:space="preserve"> oraz logotypu Instytutu Książki (dostępny do pobrania na stronie https://instytutksiazki.pl/biblioteki,5,kraszewski-komputery-dla-bibliotek,2.html)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</w:p>
    <w:p w14:paraId="146985B9" w14:textId="3231D283" w:rsidR="000F7E26" w:rsidRPr="00E651A7" w:rsidRDefault="000F7E26" w:rsidP="00780ED3">
      <w:pPr>
        <w:suppressAutoHyphens/>
        <w:autoSpaceDE w:val="0"/>
        <w:spacing w:after="120"/>
        <w:jc w:val="both"/>
        <w:rPr>
          <w:rFonts w:ascii="Cambria" w:hAnsi="Cambria" w:cs="Times New Roman"/>
          <w:sz w:val="22"/>
          <w:szCs w:val="22"/>
          <w:lang w:val="pl-PL"/>
        </w:rPr>
      </w:pPr>
    </w:p>
    <w:p w14:paraId="117B01A2" w14:textId="77777777" w:rsidR="00713469" w:rsidRPr="00E651A7" w:rsidRDefault="00C53BDE" w:rsidP="00B01069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§ 4</w:t>
      </w:r>
    </w:p>
    <w:p w14:paraId="36FA6BB5" w14:textId="76AEFF64" w:rsidR="00561D5B" w:rsidRPr="00E651A7" w:rsidRDefault="005D58A3" w:rsidP="005F6D02">
      <w:pPr>
        <w:spacing w:after="120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Zleceniobior</w:t>
      </w:r>
      <w:r w:rsidR="00195135" w:rsidRPr="00E651A7">
        <w:rPr>
          <w:rFonts w:ascii="Cambria" w:hAnsi="Cambria" w:cs="Times New Roman"/>
          <w:sz w:val="22"/>
          <w:szCs w:val="22"/>
          <w:lang w:val="pl-PL"/>
        </w:rPr>
        <w:t>ca zobowiązuje się</w:t>
      </w:r>
      <w:r w:rsidR="00713469" w:rsidRPr="00E651A7">
        <w:rPr>
          <w:rFonts w:ascii="Cambria" w:hAnsi="Cambria" w:cs="Times New Roman"/>
          <w:sz w:val="22"/>
          <w:szCs w:val="22"/>
          <w:lang w:val="pl-PL"/>
        </w:rPr>
        <w:t xml:space="preserve"> do </w:t>
      </w:r>
      <w:r w:rsidR="00304E93" w:rsidRPr="00E651A7">
        <w:rPr>
          <w:rFonts w:ascii="Cambria" w:hAnsi="Cambria" w:cs="Times New Roman"/>
          <w:sz w:val="22"/>
          <w:szCs w:val="22"/>
          <w:lang w:val="pl-PL"/>
        </w:rPr>
        <w:t xml:space="preserve">opisania dowodów księgowych potwierdzających wydatkowanie przyznanego dofinansowania </w:t>
      </w:r>
      <w:r w:rsidR="006D122E" w:rsidRPr="00E651A7">
        <w:rPr>
          <w:rFonts w:ascii="Cambria" w:hAnsi="Cambria" w:cs="Times New Roman"/>
          <w:sz w:val="22"/>
          <w:szCs w:val="22"/>
          <w:lang w:val="pl-PL"/>
        </w:rPr>
        <w:t>formułą:</w:t>
      </w:r>
      <w:r w:rsidR="00713469" w:rsidRPr="00E651A7">
        <w:rPr>
          <w:rFonts w:ascii="Cambria" w:hAnsi="Cambria" w:cs="Times New Roman"/>
          <w:sz w:val="22"/>
          <w:szCs w:val="22"/>
          <w:lang w:val="pl-PL"/>
        </w:rPr>
        <w:t xml:space="preserve"> „</w:t>
      </w:r>
      <w:r w:rsidR="00AA702E" w:rsidRPr="00E651A7">
        <w:rPr>
          <w:rFonts w:ascii="Cambria" w:hAnsi="Cambria" w:cs="Times New Roman"/>
          <w:i/>
          <w:sz w:val="22"/>
          <w:szCs w:val="22"/>
          <w:lang w:val="pl-PL"/>
        </w:rPr>
        <w:t>P</w:t>
      </w:r>
      <w:r w:rsidR="00713469" w:rsidRPr="00E651A7">
        <w:rPr>
          <w:rFonts w:ascii="Cambria" w:hAnsi="Cambria" w:cs="Times New Roman"/>
          <w:i/>
          <w:sz w:val="22"/>
          <w:szCs w:val="22"/>
          <w:lang w:val="pl-PL"/>
        </w:rPr>
        <w:t>łatne z</w:t>
      </w:r>
      <w:r w:rsidR="006D122E" w:rsidRPr="00E651A7">
        <w:rPr>
          <w:rFonts w:ascii="Cambria" w:hAnsi="Cambria" w:cs="Times New Roman"/>
          <w:i/>
          <w:sz w:val="22"/>
          <w:szCs w:val="22"/>
          <w:lang w:val="pl-PL"/>
        </w:rPr>
        <w:t xml:space="preserve"> dofinansowania Instytutu Książki w ramach programu Kraszews</w:t>
      </w:r>
      <w:r w:rsidR="003C17A2" w:rsidRPr="00E651A7">
        <w:rPr>
          <w:rFonts w:ascii="Cambria" w:hAnsi="Cambria" w:cs="Times New Roman"/>
          <w:i/>
          <w:sz w:val="22"/>
          <w:szCs w:val="22"/>
          <w:lang w:val="pl-PL"/>
        </w:rPr>
        <w:t>ki. Komputery dla bibliotek</w:t>
      </w:r>
      <w:r w:rsidR="006D122E" w:rsidRPr="00E651A7">
        <w:rPr>
          <w:rFonts w:ascii="Cambria" w:hAnsi="Cambria" w:cs="Times New Roman"/>
          <w:i/>
          <w:sz w:val="22"/>
          <w:szCs w:val="22"/>
          <w:lang w:val="pl-PL"/>
        </w:rPr>
        <w:t>”.</w:t>
      </w:r>
      <w:r w:rsidR="00C33CE5"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</w:p>
    <w:p w14:paraId="4958A416" w14:textId="77777777" w:rsidR="00713469" w:rsidRPr="00E651A7" w:rsidRDefault="00C53BDE" w:rsidP="00B01069">
      <w:pPr>
        <w:tabs>
          <w:tab w:val="left" w:pos="142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center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§ 5</w:t>
      </w:r>
    </w:p>
    <w:p w14:paraId="75FCDE2B" w14:textId="32889AF6" w:rsidR="00A74BD9" w:rsidRPr="00E651A7" w:rsidRDefault="00713469" w:rsidP="00A74BD9">
      <w:pPr>
        <w:numPr>
          <w:ilvl w:val="0"/>
          <w:numId w:val="15"/>
        </w:numPr>
        <w:ind w:left="284" w:hanging="284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Zleceniobiorca</w:t>
      </w:r>
      <w:r w:rsidR="000C5E83" w:rsidRPr="00E651A7">
        <w:rPr>
          <w:rFonts w:ascii="Cambria" w:hAnsi="Cambria" w:cs="Times New Roman"/>
          <w:sz w:val="22"/>
          <w:szCs w:val="22"/>
          <w:lang w:val="pl-PL"/>
        </w:rPr>
        <w:t xml:space="preserve"> zobowiązuje się do rozliczenia zadania na </w:t>
      </w:r>
      <w:r w:rsidR="00265746" w:rsidRPr="00E651A7">
        <w:rPr>
          <w:rFonts w:ascii="Cambria" w:hAnsi="Cambria" w:cs="Times New Roman"/>
          <w:sz w:val="22"/>
          <w:szCs w:val="22"/>
          <w:lang w:val="pl-PL"/>
        </w:rPr>
        <w:t xml:space="preserve">formularzu raportu </w:t>
      </w:r>
      <w:r w:rsidR="004E5669" w:rsidRPr="00E651A7">
        <w:rPr>
          <w:rFonts w:ascii="Cambria" w:hAnsi="Cambria" w:cs="Times New Roman"/>
          <w:sz w:val="22"/>
          <w:szCs w:val="22"/>
          <w:lang w:val="pl-PL"/>
        </w:rPr>
        <w:t xml:space="preserve">z wykonania zadania </w:t>
      </w:r>
      <w:r w:rsidR="000C5E83" w:rsidRPr="00E651A7">
        <w:rPr>
          <w:rFonts w:ascii="Cambria" w:hAnsi="Cambria" w:cs="Times New Roman"/>
          <w:sz w:val="22"/>
          <w:szCs w:val="22"/>
          <w:lang w:val="pl-PL"/>
        </w:rPr>
        <w:t>opublikowa</w:t>
      </w:r>
      <w:r w:rsidR="00265746" w:rsidRPr="00E651A7">
        <w:rPr>
          <w:rFonts w:ascii="Cambria" w:hAnsi="Cambria" w:cs="Times New Roman"/>
          <w:sz w:val="22"/>
          <w:szCs w:val="22"/>
          <w:lang w:val="pl-PL"/>
        </w:rPr>
        <w:t>nego</w:t>
      </w:r>
      <w:r w:rsidR="000C5E83" w:rsidRPr="00E651A7">
        <w:rPr>
          <w:rFonts w:ascii="Cambria" w:hAnsi="Cambria" w:cs="Times New Roman"/>
          <w:sz w:val="22"/>
          <w:szCs w:val="22"/>
          <w:lang w:val="pl-PL"/>
        </w:rPr>
        <w:t xml:space="preserve"> na</w:t>
      </w:r>
      <w:r w:rsidR="004E5669" w:rsidRPr="00E651A7">
        <w:rPr>
          <w:rFonts w:ascii="Cambria" w:hAnsi="Cambria" w:cs="Times New Roman"/>
          <w:sz w:val="22"/>
          <w:szCs w:val="22"/>
          <w:lang w:val="pl-PL"/>
        </w:rPr>
        <w:t xml:space="preserve"> stronie internetowej Instytutu Książki</w:t>
      </w:r>
      <w:r w:rsidR="002D4D96"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  <w:r w:rsidR="002D4D96" w:rsidRPr="00E651A7">
        <w:rPr>
          <w:rFonts w:ascii="Cambria" w:hAnsi="Cambria" w:cs="Times New Roman"/>
          <w:b/>
          <w:bCs/>
          <w:sz w:val="22"/>
          <w:szCs w:val="22"/>
          <w:lang w:val="pl-PL"/>
        </w:rPr>
        <w:t xml:space="preserve">do 30 dni od terminu zakończenia zadania, nie później jednak niż do 15 grudnia </w:t>
      </w:r>
      <w:r w:rsidR="00DE54BD" w:rsidRPr="00E651A7">
        <w:rPr>
          <w:rFonts w:ascii="Cambria" w:hAnsi="Cambria" w:cs="Times New Roman"/>
          <w:b/>
          <w:bCs/>
          <w:sz w:val="22"/>
          <w:szCs w:val="22"/>
          <w:lang w:val="pl-PL"/>
        </w:rPr>
        <w:t xml:space="preserve">2021 </w:t>
      </w:r>
      <w:r w:rsidR="002D4D96" w:rsidRPr="00E651A7">
        <w:rPr>
          <w:rFonts w:ascii="Cambria" w:hAnsi="Cambria" w:cs="Times New Roman"/>
          <w:b/>
          <w:bCs/>
          <w:sz w:val="22"/>
          <w:szCs w:val="22"/>
          <w:lang w:val="pl-PL"/>
        </w:rPr>
        <w:t xml:space="preserve">r.  </w:t>
      </w:r>
      <w:r w:rsidR="002D4D96" w:rsidRPr="00E651A7">
        <w:rPr>
          <w:rFonts w:ascii="Cambria" w:hAnsi="Cambria" w:cs="Times New Roman"/>
          <w:sz w:val="22"/>
          <w:szCs w:val="22"/>
          <w:lang w:val="pl-PL"/>
        </w:rPr>
        <w:t>Do raportu należy dołączyć:</w:t>
      </w:r>
    </w:p>
    <w:p w14:paraId="57B89CC8" w14:textId="0F9746A7" w:rsidR="003C47CD" w:rsidRPr="00E651A7" w:rsidRDefault="002D4D96" w:rsidP="003C47CD">
      <w:pPr>
        <w:pStyle w:val="Akapitzlist"/>
        <w:numPr>
          <w:ilvl w:val="0"/>
          <w:numId w:val="33"/>
        </w:numPr>
        <w:ind w:left="567" w:hanging="283"/>
        <w:jc w:val="both"/>
        <w:rPr>
          <w:rFonts w:ascii="Cambria" w:hAnsi="Cambria"/>
          <w:sz w:val="22"/>
          <w:szCs w:val="22"/>
        </w:rPr>
      </w:pPr>
      <w:r w:rsidRPr="00E651A7">
        <w:rPr>
          <w:rFonts w:ascii="Cambria" w:hAnsi="Cambria"/>
          <w:sz w:val="22"/>
          <w:szCs w:val="22"/>
        </w:rPr>
        <w:t xml:space="preserve">kopie faktur </w:t>
      </w:r>
      <w:r w:rsidR="00DE54BD" w:rsidRPr="00E651A7">
        <w:rPr>
          <w:rFonts w:ascii="Cambria" w:hAnsi="Cambria"/>
          <w:sz w:val="22"/>
          <w:szCs w:val="22"/>
        </w:rPr>
        <w:t xml:space="preserve">(wraz z adnotacją o terminie płatności bądź z bankowymi kopiami potwierdzenia przelewów) </w:t>
      </w:r>
      <w:r w:rsidRPr="00E651A7">
        <w:rPr>
          <w:rFonts w:ascii="Cambria" w:hAnsi="Cambria"/>
          <w:sz w:val="22"/>
          <w:szCs w:val="22"/>
        </w:rPr>
        <w:t>potwierdzających wydatkowanie przyznanego dofinansowania i wkładu własnego, potwierdzonych za zgodność z oryginałem przez osobę lub osoby uprawnione do reprezentowania wnioskodawcy zgodnie z wpisem do rejestru instytucji kultury,</w:t>
      </w:r>
    </w:p>
    <w:p w14:paraId="215EC84B" w14:textId="77777777" w:rsidR="003C47CD" w:rsidRPr="00E651A7" w:rsidRDefault="002D4D96" w:rsidP="003C47CD">
      <w:pPr>
        <w:pStyle w:val="Akapitzlist"/>
        <w:numPr>
          <w:ilvl w:val="0"/>
          <w:numId w:val="33"/>
        </w:numPr>
        <w:ind w:left="568" w:hanging="284"/>
        <w:jc w:val="both"/>
        <w:rPr>
          <w:rFonts w:ascii="Cambria" w:hAnsi="Cambria"/>
          <w:sz w:val="22"/>
          <w:szCs w:val="22"/>
        </w:rPr>
      </w:pPr>
      <w:r w:rsidRPr="00E651A7">
        <w:rPr>
          <w:rFonts w:ascii="Cambria" w:hAnsi="Cambria"/>
          <w:sz w:val="22"/>
          <w:szCs w:val="22"/>
        </w:rPr>
        <w:t>dokumentację fotograficzną zadania utrwaloną na nośniku cyfrowym,</w:t>
      </w:r>
    </w:p>
    <w:p w14:paraId="027413D9" w14:textId="18F44AF6" w:rsidR="002D4D96" w:rsidRPr="00E651A7" w:rsidRDefault="002D4D96" w:rsidP="00780ED3">
      <w:pPr>
        <w:pStyle w:val="Akapitzlist"/>
        <w:numPr>
          <w:ilvl w:val="0"/>
          <w:numId w:val="33"/>
        </w:numPr>
        <w:rPr>
          <w:rFonts w:ascii="Cambria" w:hAnsi="Cambria"/>
          <w:sz w:val="22"/>
          <w:szCs w:val="22"/>
        </w:rPr>
      </w:pPr>
      <w:r w:rsidRPr="00E651A7">
        <w:rPr>
          <w:rFonts w:ascii="Cambria" w:hAnsi="Cambria"/>
          <w:sz w:val="22"/>
          <w:szCs w:val="22"/>
        </w:rPr>
        <w:t>linki do stron internetowych, na których znajduje się informacja o programie.</w:t>
      </w:r>
      <w:r w:rsidR="00DE54BD" w:rsidRPr="00E651A7">
        <w:rPr>
          <w:rFonts w:ascii="Cambria" w:hAnsi="Cambria"/>
          <w:sz w:val="22"/>
          <w:szCs w:val="22"/>
        </w:rPr>
        <w:t xml:space="preserve"> (zapisane w dokumencie tekstowym na nośniku cyfrowym).</w:t>
      </w:r>
    </w:p>
    <w:p w14:paraId="689BC764" w14:textId="3DAD9E1E" w:rsidR="00713469" w:rsidRPr="00E651A7" w:rsidRDefault="002D4D96" w:rsidP="00A74BD9">
      <w:pPr>
        <w:spacing w:after="120"/>
        <w:ind w:left="284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Przez termin zakończenia zadania należy rozumieć dzień zapłaty ostatniej faktury</w:t>
      </w:r>
      <w:r w:rsidR="002F412C" w:rsidRPr="00E651A7">
        <w:rPr>
          <w:rFonts w:ascii="Cambria" w:hAnsi="Cambria" w:cs="Times New Roman"/>
          <w:sz w:val="22"/>
          <w:szCs w:val="22"/>
          <w:lang w:val="pl-PL"/>
        </w:rPr>
        <w:t>, ale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nie później niż 30 listopada </w:t>
      </w:r>
      <w:r w:rsidR="00DE54BD" w:rsidRPr="00E651A7">
        <w:rPr>
          <w:rFonts w:ascii="Cambria" w:hAnsi="Cambria" w:cs="Times New Roman"/>
          <w:sz w:val="22"/>
          <w:szCs w:val="22"/>
          <w:lang w:val="pl-PL"/>
        </w:rPr>
        <w:t xml:space="preserve">2021 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r. </w:t>
      </w:r>
      <w:r w:rsidR="004E5669" w:rsidRPr="00E651A7">
        <w:rPr>
          <w:rFonts w:ascii="Cambria" w:hAnsi="Cambria" w:cs="Times New Roman"/>
          <w:sz w:val="22"/>
          <w:szCs w:val="22"/>
          <w:lang w:val="pl-PL"/>
        </w:rPr>
        <w:t>O zachowaniu terminów rozliczenia zadania decyduje data stempla pocztowego nadawczego.</w:t>
      </w:r>
    </w:p>
    <w:p w14:paraId="3B3D3AA5" w14:textId="77777777" w:rsidR="00713469" w:rsidRPr="00E651A7" w:rsidRDefault="00713469" w:rsidP="00A74BD9">
      <w:pPr>
        <w:numPr>
          <w:ilvl w:val="0"/>
          <w:numId w:val="15"/>
        </w:numPr>
        <w:spacing w:after="120"/>
        <w:ind w:left="284" w:hanging="284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Wykonanie umowy nastąpi z chwilą zaakceptowania przez Zleceniodawcę</w:t>
      </w:r>
      <w:r w:rsidR="009A118C"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  <w:r w:rsidR="00B762CC" w:rsidRPr="00E651A7">
        <w:rPr>
          <w:rFonts w:ascii="Cambria" w:hAnsi="Cambria" w:cs="Times New Roman"/>
          <w:sz w:val="22"/>
          <w:szCs w:val="22"/>
          <w:lang w:val="pl-PL"/>
        </w:rPr>
        <w:t>raportu z wykonania zadania.</w:t>
      </w:r>
      <w:r w:rsidR="00967A1D"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  <w:r w:rsidR="0011538F" w:rsidRPr="00E651A7">
        <w:rPr>
          <w:rFonts w:ascii="Cambria" w:hAnsi="Cambria" w:cs="Times New Roman"/>
          <w:sz w:val="22"/>
          <w:szCs w:val="22"/>
          <w:lang w:val="pl-PL"/>
        </w:rPr>
        <w:t xml:space="preserve">Zleceniobiorca zostanie poinformowany o </w:t>
      </w:r>
      <w:r w:rsidR="009A118C" w:rsidRPr="00E651A7">
        <w:rPr>
          <w:rFonts w:ascii="Cambria" w:hAnsi="Cambria" w:cs="Times New Roman"/>
          <w:sz w:val="22"/>
          <w:szCs w:val="22"/>
          <w:lang w:val="pl-PL"/>
        </w:rPr>
        <w:t xml:space="preserve">wykonaniu umowy </w:t>
      </w:r>
      <w:r w:rsidR="008A2E17" w:rsidRPr="00E651A7">
        <w:rPr>
          <w:rFonts w:ascii="Cambria" w:hAnsi="Cambria" w:cs="Times New Roman"/>
          <w:sz w:val="22"/>
          <w:szCs w:val="22"/>
          <w:lang w:val="pl-PL"/>
        </w:rPr>
        <w:t xml:space="preserve">wiadomością wysłaną </w:t>
      </w:r>
      <w:r w:rsidR="0011538F" w:rsidRPr="00E651A7">
        <w:rPr>
          <w:rFonts w:ascii="Cambria" w:hAnsi="Cambria" w:cs="Times New Roman"/>
          <w:sz w:val="22"/>
          <w:szCs w:val="22"/>
          <w:lang w:val="pl-PL"/>
        </w:rPr>
        <w:t>na adres e-mail wskazany we wniosku.</w:t>
      </w:r>
    </w:p>
    <w:p w14:paraId="36FF9453" w14:textId="77777777" w:rsidR="00713469" w:rsidRPr="00E651A7" w:rsidRDefault="003D390A" w:rsidP="00B01069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§ 6</w:t>
      </w:r>
    </w:p>
    <w:p w14:paraId="05E9F977" w14:textId="77777777" w:rsidR="00713469" w:rsidRPr="00E651A7" w:rsidRDefault="00713469" w:rsidP="00D669F3">
      <w:pPr>
        <w:numPr>
          <w:ilvl w:val="0"/>
          <w:numId w:val="17"/>
        </w:numPr>
        <w:spacing w:after="120"/>
        <w:ind w:left="284" w:hanging="284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Zleceniodawca</w:t>
      </w:r>
      <w:r w:rsidR="009A118C" w:rsidRPr="00E651A7">
        <w:rPr>
          <w:rFonts w:ascii="Cambria" w:hAnsi="Cambria" w:cs="Times New Roman"/>
          <w:sz w:val="22"/>
          <w:szCs w:val="22"/>
          <w:lang w:val="pl-PL"/>
        </w:rPr>
        <w:t xml:space="preserve"> sprawuje kontrolę</w:t>
      </w:r>
      <w:r w:rsidR="003D390A" w:rsidRPr="00E651A7">
        <w:rPr>
          <w:rFonts w:ascii="Cambria" w:hAnsi="Cambria" w:cs="Times New Roman"/>
          <w:sz w:val="22"/>
          <w:szCs w:val="22"/>
          <w:lang w:val="pl-PL"/>
        </w:rPr>
        <w:t xml:space="preserve"> wykon</w:t>
      </w:r>
      <w:r w:rsidRPr="00E651A7">
        <w:rPr>
          <w:rFonts w:ascii="Cambria" w:hAnsi="Cambria" w:cs="Times New Roman"/>
          <w:sz w:val="22"/>
          <w:szCs w:val="22"/>
          <w:lang w:val="pl-PL"/>
        </w:rPr>
        <w:t>an</w:t>
      </w:r>
      <w:r w:rsidR="0057104C" w:rsidRPr="00E651A7">
        <w:rPr>
          <w:rFonts w:ascii="Cambria" w:hAnsi="Cambria" w:cs="Times New Roman"/>
          <w:sz w:val="22"/>
          <w:szCs w:val="22"/>
          <w:lang w:val="pl-PL"/>
        </w:rPr>
        <w:t>ia zadania przez Zleceniobiorcę</w:t>
      </w:r>
      <w:r w:rsidR="00947672" w:rsidRPr="00E651A7">
        <w:rPr>
          <w:rFonts w:ascii="Cambria" w:hAnsi="Cambria" w:cs="Times New Roman"/>
          <w:sz w:val="22"/>
          <w:szCs w:val="22"/>
          <w:lang w:val="pl-PL"/>
        </w:rPr>
        <w:t xml:space="preserve">. </w:t>
      </w:r>
      <w:r w:rsidRPr="00E651A7">
        <w:rPr>
          <w:rFonts w:ascii="Cambria" w:hAnsi="Cambria" w:cs="Times New Roman"/>
          <w:sz w:val="22"/>
          <w:szCs w:val="22"/>
          <w:lang w:val="pl-PL"/>
        </w:rPr>
        <w:t>W ramach kontroli</w:t>
      </w:r>
      <w:r w:rsidR="00947672"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  <w:r w:rsidR="009A118C" w:rsidRPr="00E651A7">
        <w:rPr>
          <w:rFonts w:ascii="Cambria" w:hAnsi="Cambria" w:cs="Times New Roman"/>
          <w:sz w:val="22"/>
          <w:szCs w:val="22"/>
          <w:lang w:val="pl-PL"/>
        </w:rPr>
        <w:t>upoważnieni przedstawiciele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Zlec</w:t>
      </w:r>
      <w:r w:rsidR="009A118C" w:rsidRPr="00E651A7">
        <w:rPr>
          <w:rFonts w:ascii="Cambria" w:hAnsi="Cambria" w:cs="Times New Roman"/>
          <w:sz w:val="22"/>
          <w:szCs w:val="22"/>
          <w:lang w:val="pl-PL"/>
        </w:rPr>
        <w:t>eniodawcy mogą badać dokumenty</w:t>
      </w:r>
      <w:r w:rsidR="00F474CE" w:rsidRPr="00E651A7">
        <w:rPr>
          <w:rFonts w:ascii="Cambria" w:hAnsi="Cambria" w:cs="Times New Roman"/>
          <w:sz w:val="22"/>
          <w:szCs w:val="22"/>
          <w:lang w:val="pl-PL"/>
        </w:rPr>
        <w:t xml:space="preserve"> i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inne nośniki informacji, które mają lub mogą mieć </w:t>
      </w:r>
      <w:r w:rsidR="009A118C" w:rsidRPr="00E651A7">
        <w:rPr>
          <w:rFonts w:ascii="Cambria" w:hAnsi="Cambria" w:cs="Times New Roman"/>
          <w:sz w:val="22"/>
          <w:szCs w:val="22"/>
          <w:lang w:val="pl-PL"/>
        </w:rPr>
        <w:t>znaczenie dla oceny realizowanego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zadania, oraz żądać udzielenia ustnie lub na piśmie </w:t>
      </w:r>
      <w:r w:rsidR="009A118C" w:rsidRPr="00E651A7">
        <w:rPr>
          <w:rFonts w:ascii="Cambria" w:hAnsi="Cambria" w:cs="Times New Roman"/>
          <w:sz w:val="22"/>
          <w:szCs w:val="22"/>
          <w:lang w:val="pl-PL"/>
        </w:rPr>
        <w:t>informacji dotyczących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zadania.</w:t>
      </w:r>
    </w:p>
    <w:p w14:paraId="7C13FE61" w14:textId="77777777" w:rsidR="00713469" w:rsidRPr="00E651A7" w:rsidRDefault="00713469" w:rsidP="00D669F3">
      <w:pPr>
        <w:numPr>
          <w:ilvl w:val="0"/>
          <w:numId w:val="17"/>
        </w:numPr>
        <w:spacing w:after="120"/>
        <w:ind w:left="284" w:hanging="284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Zleceniobiorca na żądanie kontrolująceg</w:t>
      </w:r>
      <w:r w:rsidR="0057104C" w:rsidRPr="00E651A7">
        <w:rPr>
          <w:rFonts w:ascii="Cambria" w:hAnsi="Cambria" w:cs="Times New Roman"/>
          <w:sz w:val="22"/>
          <w:szCs w:val="22"/>
          <w:lang w:val="pl-PL"/>
        </w:rPr>
        <w:t>o zobowiązuje się</w:t>
      </w:r>
      <w:r w:rsidR="009A118C" w:rsidRPr="00E651A7">
        <w:rPr>
          <w:rFonts w:ascii="Cambria" w:hAnsi="Cambria" w:cs="Times New Roman"/>
          <w:sz w:val="22"/>
          <w:szCs w:val="22"/>
          <w:lang w:val="pl-PL"/>
        </w:rPr>
        <w:t xml:space="preserve"> niezw</w:t>
      </w:r>
      <w:r w:rsidR="0009757E" w:rsidRPr="00E651A7">
        <w:rPr>
          <w:rFonts w:ascii="Cambria" w:hAnsi="Cambria" w:cs="Times New Roman"/>
          <w:sz w:val="22"/>
          <w:szCs w:val="22"/>
          <w:lang w:val="pl-PL"/>
        </w:rPr>
        <w:t>ł</w:t>
      </w:r>
      <w:r w:rsidR="009A118C" w:rsidRPr="00E651A7">
        <w:rPr>
          <w:rFonts w:ascii="Cambria" w:hAnsi="Cambria" w:cs="Times New Roman"/>
          <w:sz w:val="22"/>
          <w:szCs w:val="22"/>
          <w:lang w:val="pl-PL"/>
        </w:rPr>
        <w:t>ocznie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dostarczyć lub udostępnić dokumenty</w:t>
      </w:r>
      <w:r w:rsidR="0057104C"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  <w:r w:rsidRPr="00E651A7">
        <w:rPr>
          <w:rFonts w:ascii="Cambria" w:hAnsi="Cambria" w:cs="Times New Roman"/>
          <w:sz w:val="22"/>
          <w:szCs w:val="22"/>
          <w:lang w:val="pl-PL"/>
        </w:rPr>
        <w:t>i inne nośniki informacji oraz udzielić wyjaśnień i informacji w terminie określonym przez kontrolującego.</w:t>
      </w:r>
    </w:p>
    <w:p w14:paraId="2612B944" w14:textId="77777777" w:rsidR="00713469" w:rsidRPr="00E651A7" w:rsidRDefault="003D390A" w:rsidP="00B01069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§ 7</w:t>
      </w:r>
    </w:p>
    <w:p w14:paraId="375A1A14" w14:textId="415393A0" w:rsidR="00713469" w:rsidRPr="00E651A7" w:rsidRDefault="008C6AC1" w:rsidP="00930146">
      <w:pPr>
        <w:numPr>
          <w:ilvl w:val="0"/>
          <w:numId w:val="19"/>
        </w:numPr>
        <w:spacing w:after="120"/>
        <w:ind w:left="284" w:hanging="284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 xml:space="preserve">Dofinansowanie ze środków Instytutu Książki i finansowy wkład własny muszą być wydatkowane w okresie od dnia zawarcia niniejszej umowy do 30 listopada </w:t>
      </w:r>
      <w:r w:rsidR="00DE54BD" w:rsidRPr="00E651A7">
        <w:rPr>
          <w:rFonts w:ascii="Cambria" w:hAnsi="Cambria" w:cs="Times New Roman"/>
          <w:sz w:val="22"/>
          <w:szCs w:val="22"/>
          <w:lang w:val="pl-PL"/>
        </w:rPr>
        <w:t xml:space="preserve">2021 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r. </w:t>
      </w:r>
      <w:r w:rsidR="00713469"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</w:p>
    <w:p w14:paraId="16A749D5" w14:textId="47CD8790" w:rsidR="00591438" w:rsidRPr="00E651A7" w:rsidRDefault="008C6AC1" w:rsidP="00930146">
      <w:pPr>
        <w:numPr>
          <w:ilvl w:val="0"/>
          <w:numId w:val="19"/>
        </w:numPr>
        <w:spacing w:after="120"/>
        <w:ind w:left="284" w:hanging="284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lastRenderedPageBreak/>
        <w:t>Wydatki z dofinansowania ze środków Instytutu Książki i finansowego wkładu własnego wydatkowane przed dniem zawarcia niniejs</w:t>
      </w:r>
      <w:r w:rsidR="003C17A2" w:rsidRPr="00E651A7">
        <w:rPr>
          <w:rFonts w:ascii="Cambria" w:hAnsi="Cambria" w:cs="Times New Roman"/>
          <w:sz w:val="22"/>
          <w:szCs w:val="22"/>
          <w:lang w:val="pl-PL"/>
        </w:rPr>
        <w:t xml:space="preserve">zej umowy i po 30 listopada </w:t>
      </w:r>
      <w:r w:rsidR="00DE54BD" w:rsidRPr="00E651A7">
        <w:rPr>
          <w:rFonts w:ascii="Cambria" w:hAnsi="Cambria" w:cs="Times New Roman"/>
          <w:sz w:val="22"/>
          <w:szCs w:val="22"/>
          <w:lang w:val="pl-PL"/>
        </w:rPr>
        <w:t xml:space="preserve">2021 </w:t>
      </w:r>
      <w:r w:rsidRPr="00E651A7">
        <w:rPr>
          <w:rFonts w:ascii="Cambria" w:hAnsi="Cambria" w:cs="Times New Roman"/>
          <w:sz w:val="22"/>
          <w:szCs w:val="22"/>
          <w:lang w:val="pl-PL"/>
        </w:rPr>
        <w:t>r. nie będą zaliczone do wydatków na realizację zadania.</w:t>
      </w:r>
      <w:r w:rsidR="0018643A"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</w:p>
    <w:p w14:paraId="2AC83EAE" w14:textId="76DDEE48" w:rsidR="00591438" w:rsidRPr="00E651A7" w:rsidRDefault="00D816D1" w:rsidP="00930146">
      <w:pPr>
        <w:numPr>
          <w:ilvl w:val="0"/>
          <w:numId w:val="19"/>
        </w:numPr>
        <w:spacing w:after="120"/>
        <w:ind w:left="284" w:hanging="284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W przypadku zmniejszenia przez Zleceniobiorcę finansowego wkładu własnego poniżej wymaganych 15% kosztów zadania, proporcjonalnemu zmniejsze</w:t>
      </w:r>
      <w:r w:rsidR="00930146" w:rsidRPr="00E651A7">
        <w:rPr>
          <w:rFonts w:ascii="Cambria" w:hAnsi="Cambria" w:cs="Times New Roman"/>
          <w:sz w:val="22"/>
          <w:szCs w:val="22"/>
          <w:lang w:val="pl-PL"/>
        </w:rPr>
        <w:t>niu ulegnie wysokość przyznanego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przez Zleceniodawcę dofinansowania, tak aby zachowany został 15% udział finansowego wkładu własnego Zleceniobiorcy</w:t>
      </w:r>
      <w:r w:rsidR="00930146" w:rsidRPr="00E651A7">
        <w:rPr>
          <w:rFonts w:ascii="Cambria" w:hAnsi="Cambria" w:cs="Times New Roman"/>
          <w:sz w:val="22"/>
          <w:szCs w:val="22"/>
          <w:lang w:val="pl-PL"/>
        </w:rPr>
        <w:t xml:space="preserve"> w kosztach zadania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. </w:t>
      </w:r>
      <w:r w:rsidR="00665BC7" w:rsidRPr="00E651A7">
        <w:rPr>
          <w:rFonts w:ascii="Cambria" w:hAnsi="Cambria" w:cs="Times New Roman"/>
          <w:sz w:val="22"/>
          <w:szCs w:val="22"/>
          <w:lang w:val="pl-PL"/>
        </w:rPr>
        <w:t>W takim przypadku Zleceniobiorca zobowiązuje się, bez wezwania, zwrócić w terminie do 14 dni od dokonania zmniejszenia finansowego wkładu własnego, na rachunek bankowy Zleceniodawcy, różnicy między przyznaną kwotą dofinansowania a zmniejszoną kwotą dofinansowania.</w:t>
      </w:r>
    </w:p>
    <w:p w14:paraId="5F196BEE" w14:textId="7ADFCD69" w:rsidR="00471E37" w:rsidRPr="00E651A7" w:rsidRDefault="00471E37" w:rsidP="00930146">
      <w:pPr>
        <w:numPr>
          <w:ilvl w:val="0"/>
          <w:numId w:val="19"/>
        </w:numPr>
        <w:spacing w:after="120"/>
        <w:ind w:left="284" w:hanging="284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Zleceniobiorca przekaże na rachunek bankowy Zleceniodawcy</w:t>
      </w:r>
      <w:r w:rsidR="00665BC7" w:rsidRPr="00E651A7">
        <w:rPr>
          <w:rFonts w:ascii="Cambria" w:hAnsi="Cambria" w:cs="Times New Roman"/>
          <w:sz w:val="22"/>
          <w:szCs w:val="22"/>
          <w:lang w:val="pl-PL"/>
        </w:rPr>
        <w:t xml:space="preserve"> bez wezwania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, do </w:t>
      </w:r>
      <w:r w:rsidR="00E651A7">
        <w:rPr>
          <w:rFonts w:ascii="Cambria" w:hAnsi="Cambria" w:cs="Times New Roman"/>
          <w:sz w:val="22"/>
          <w:szCs w:val="22"/>
          <w:lang w:val="pl-PL"/>
        </w:rPr>
        <w:t>30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dni od terminu zakończenia zadania, nie późni</w:t>
      </w:r>
      <w:r w:rsidR="003C17A2" w:rsidRPr="00E651A7">
        <w:rPr>
          <w:rFonts w:ascii="Cambria" w:hAnsi="Cambria" w:cs="Times New Roman"/>
          <w:sz w:val="22"/>
          <w:szCs w:val="22"/>
          <w:lang w:val="pl-PL"/>
        </w:rPr>
        <w:t xml:space="preserve">ej jednak niż do 15 grudnia </w:t>
      </w:r>
      <w:r w:rsidR="00DE54BD" w:rsidRPr="00E651A7">
        <w:rPr>
          <w:rFonts w:ascii="Cambria" w:hAnsi="Cambria" w:cs="Times New Roman"/>
          <w:sz w:val="22"/>
          <w:szCs w:val="22"/>
          <w:lang w:val="pl-PL"/>
        </w:rPr>
        <w:t xml:space="preserve">2021 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r., niewydatkowaną część dofinansowania oraz różnicę między kwotą odsetek bankowych naliczonych przez bank od dofinansowania zgromadzonego na rachunku </w:t>
      </w:r>
      <w:r w:rsidR="00130D07" w:rsidRPr="00E651A7">
        <w:rPr>
          <w:rFonts w:ascii="Cambria" w:hAnsi="Cambria" w:cs="Times New Roman"/>
          <w:sz w:val="22"/>
          <w:szCs w:val="22"/>
          <w:lang w:val="pl-PL"/>
        </w:rPr>
        <w:t xml:space="preserve">bankowym </w:t>
      </w:r>
      <w:r w:rsidRPr="00E651A7">
        <w:rPr>
          <w:rFonts w:ascii="Cambria" w:hAnsi="Cambria" w:cs="Times New Roman"/>
          <w:sz w:val="22"/>
          <w:szCs w:val="22"/>
          <w:lang w:val="pl-PL"/>
        </w:rPr>
        <w:t>a kosztami jego prowadzenia  (prowizje i opłaty bankowe).</w:t>
      </w:r>
    </w:p>
    <w:p w14:paraId="6D4E77AE" w14:textId="7E1E84F2" w:rsidR="00591438" w:rsidRPr="00E651A7" w:rsidRDefault="00591438" w:rsidP="00930146">
      <w:pPr>
        <w:numPr>
          <w:ilvl w:val="0"/>
          <w:numId w:val="19"/>
        </w:numPr>
        <w:spacing w:after="120"/>
        <w:ind w:left="284" w:hanging="284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Od</w:t>
      </w:r>
      <w:r w:rsidR="00665BC7" w:rsidRPr="00E651A7">
        <w:rPr>
          <w:rFonts w:ascii="Cambria" w:hAnsi="Cambria" w:cs="Times New Roman"/>
          <w:sz w:val="22"/>
          <w:szCs w:val="22"/>
          <w:lang w:val="pl-PL"/>
        </w:rPr>
        <w:t xml:space="preserve"> kwot zwróconych po terminach ustalonych w ust. 3 i 4 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Zleceniobiorca zobowiązuje się, bez wezwania, przekazać Zleceniodawcy odsetki w wysokości określonej jak dla zaległości podatkowych, liczone od dnia następującego po dniu, w którym upłynął termin zwrotu. </w:t>
      </w:r>
    </w:p>
    <w:p w14:paraId="49F3DFBE" w14:textId="77777777" w:rsidR="00713469" w:rsidRPr="00E651A7" w:rsidRDefault="008F6D6B" w:rsidP="00B01069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§ 8</w:t>
      </w:r>
    </w:p>
    <w:p w14:paraId="2BDB4B13" w14:textId="77777777" w:rsidR="002A23D2" w:rsidRPr="00E651A7" w:rsidRDefault="00713469" w:rsidP="000C76D9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W przypadku wystąpienia okolicznoś</w:t>
      </w:r>
      <w:r w:rsidR="00412620" w:rsidRPr="00E651A7">
        <w:rPr>
          <w:rFonts w:ascii="Cambria" w:hAnsi="Cambria" w:cs="Times New Roman"/>
          <w:sz w:val="22"/>
          <w:szCs w:val="22"/>
          <w:lang w:val="pl-PL"/>
        </w:rPr>
        <w:t>ci, które uniemożliwiają wykon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anie umowy i za które Strony nie ponoszą odpowiedzialności, umowa może być rozwiązana na mocy porozumienia Stron, w którym zostaną określone m.in. skutki finansowe i ewentualny zwrot środków finansowych </w:t>
      </w:r>
      <w:r w:rsidR="00265746" w:rsidRPr="00E651A7">
        <w:rPr>
          <w:rFonts w:ascii="Cambria" w:hAnsi="Cambria" w:cs="Times New Roman"/>
          <w:sz w:val="22"/>
          <w:szCs w:val="22"/>
          <w:lang w:val="pl-PL"/>
        </w:rPr>
        <w:t>Instytutu Książki</w:t>
      </w:r>
      <w:r w:rsidRPr="00E651A7">
        <w:rPr>
          <w:rFonts w:ascii="Cambria" w:hAnsi="Cambria" w:cs="Times New Roman"/>
          <w:sz w:val="22"/>
          <w:szCs w:val="22"/>
          <w:lang w:val="pl-PL"/>
        </w:rPr>
        <w:t>.</w:t>
      </w:r>
    </w:p>
    <w:p w14:paraId="0CB69024" w14:textId="77777777" w:rsidR="00713469" w:rsidRPr="00E651A7" w:rsidRDefault="008F6D6B" w:rsidP="00B01069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§ 9</w:t>
      </w:r>
    </w:p>
    <w:p w14:paraId="52C473B8" w14:textId="73DF2FB9" w:rsidR="00713469" w:rsidRPr="00E651A7" w:rsidRDefault="00713469" w:rsidP="00911E6C">
      <w:pPr>
        <w:numPr>
          <w:ilvl w:val="0"/>
          <w:numId w:val="20"/>
        </w:numPr>
        <w:spacing w:after="120"/>
        <w:ind w:left="284" w:hanging="284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Umowa może być rozwiązana przez Zleceniodawcę ze skutkiem natychmiastowym w przypadku nieterminowego lu</w:t>
      </w:r>
      <w:r w:rsidR="004F09EF" w:rsidRPr="00E651A7">
        <w:rPr>
          <w:rFonts w:ascii="Cambria" w:hAnsi="Cambria" w:cs="Times New Roman"/>
          <w:sz w:val="22"/>
          <w:szCs w:val="22"/>
          <w:lang w:val="pl-PL"/>
        </w:rPr>
        <w:t>b nienależytego wykonania umowy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  <w:r w:rsidR="00B762CC" w:rsidRPr="00E651A7">
        <w:rPr>
          <w:rFonts w:ascii="Cambria" w:hAnsi="Cambria" w:cs="Times New Roman"/>
          <w:sz w:val="22"/>
          <w:szCs w:val="22"/>
          <w:lang w:val="pl-PL"/>
        </w:rPr>
        <w:t>oraz</w:t>
      </w:r>
      <w:r w:rsidR="00376C08"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  <w:r w:rsidR="001A6427" w:rsidRPr="00E651A7">
        <w:rPr>
          <w:rFonts w:ascii="Cambria" w:hAnsi="Cambria" w:cs="Times New Roman"/>
          <w:sz w:val="22"/>
          <w:szCs w:val="22"/>
          <w:lang w:val="pl-PL"/>
        </w:rPr>
        <w:t>niezłożenia w wymagany</w:t>
      </w:r>
      <w:r w:rsidR="00B762CC" w:rsidRPr="00E651A7">
        <w:rPr>
          <w:rFonts w:ascii="Cambria" w:hAnsi="Cambria" w:cs="Times New Roman"/>
          <w:sz w:val="22"/>
          <w:szCs w:val="22"/>
          <w:lang w:val="pl-PL"/>
        </w:rPr>
        <w:t>m</w:t>
      </w:r>
      <w:r w:rsidR="001A6427"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  <w:r w:rsidR="00B762CC" w:rsidRPr="00E651A7">
        <w:rPr>
          <w:rFonts w:ascii="Cambria" w:hAnsi="Cambria" w:cs="Times New Roman"/>
          <w:sz w:val="22"/>
          <w:szCs w:val="22"/>
          <w:lang w:val="pl-PL"/>
        </w:rPr>
        <w:t xml:space="preserve">terminie </w:t>
      </w:r>
      <w:r w:rsidR="001A6427" w:rsidRPr="00E651A7">
        <w:rPr>
          <w:rFonts w:ascii="Cambria" w:hAnsi="Cambria" w:cs="Times New Roman"/>
          <w:sz w:val="22"/>
          <w:szCs w:val="22"/>
          <w:lang w:val="pl-PL"/>
        </w:rPr>
        <w:t>raport</w:t>
      </w:r>
      <w:r w:rsidR="00B762CC" w:rsidRPr="00E651A7">
        <w:rPr>
          <w:rFonts w:ascii="Cambria" w:hAnsi="Cambria" w:cs="Times New Roman"/>
          <w:sz w:val="22"/>
          <w:szCs w:val="22"/>
          <w:lang w:val="pl-PL"/>
        </w:rPr>
        <w:t>u z wyk</w:t>
      </w:r>
      <w:r w:rsidR="004F09EF" w:rsidRPr="00E651A7">
        <w:rPr>
          <w:rFonts w:ascii="Cambria" w:hAnsi="Cambria" w:cs="Times New Roman"/>
          <w:sz w:val="22"/>
          <w:szCs w:val="22"/>
          <w:lang w:val="pl-PL"/>
        </w:rPr>
        <w:t>onania zadania</w:t>
      </w:r>
      <w:r w:rsidR="000E3B34" w:rsidRPr="00E651A7">
        <w:rPr>
          <w:rFonts w:ascii="Cambria" w:hAnsi="Cambria" w:cs="Times New Roman"/>
          <w:sz w:val="22"/>
          <w:szCs w:val="22"/>
          <w:lang w:val="pl-PL"/>
        </w:rPr>
        <w:t>.</w:t>
      </w:r>
    </w:p>
    <w:p w14:paraId="55982DFD" w14:textId="2FCCD2D4" w:rsidR="00713469" w:rsidRPr="00E651A7" w:rsidRDefault="00713469" w:rsidP="00911E6C">
      <w:pPr>
        <w:numPr>
          <w:ilvl w:val="0"/>
          <w:numId w:val="20"/>
        </w:numPr>
        <w:spacing w:after="120"/>
        <w:ind w:left="284" w:hanging="284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W przypadku rozwiązania umowy wskutek wystąpienia okoliczności, o których mowa w ust. 1</w:t>
      </w:r>
      <w:r w:rsidR="00834D69" w:rsidRPr="00E651A7">
        <w:rPr>
          <w:rFonts w:ascii="Cambria" w:hAnsi="Cambria" w:cs="Times New Roman"/>
          <w:sz w:val="22"/>
          <w:szCs w:val="22"/>
          <w:lang w:val="pl-PL"/>
        </w:rPr>
        <w:t>,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Zleceniodawca określi kwotę środków finansowych </w:t>
      </w:r>
      <w:r w:rsidR="00265746" w:rsidRPr="00E651A7">
        <w:rPr>
          <w:rFonts w:ascii="Cambria" w:hAnsi="Cambria" w:cs="Times New Roman"/>
          <w:sz w:val="22"/>
          <w:szCs w:val="22"/>
          <w:lang w:val="pl-PL"/>
        </w:rPr>
        <w:t>Instytutu Książki</w:t>
      </w:r>
      <w:r w:rsidR="00130D07" w:rsidRPr="00E651A7">
        <w:rPr>
          <w:rFonts w:ascii="Cambria" w:hAnsi="Cambria" w:cs="Times New Roman"/>
          <w:sz w:val="22"/>
          <w:szCs w:val="22"/>
          <w:lang w:val="pl-PL"/>
        </w:rPr>
        <w:t xml:space="preserve"> należną do zwrotu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wraz z odsetkami</w:t>
      </w:r>
      <w:r w:rsidR="00E86259"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  <w:r w:rsidRPr="00E651A7">
        <w:rPr>
          <w:rFonts w:ascii="Cambria" w:hAnsi="Cambria" w:cs="Times New Roman"/>
          <w:sz w:val="22"/>
          <w:szCs w:val="22"/>
          <w:lang w:val="pl-PL"/>
        </w:rPr>
        <w:t>w wysokości określonej jak dla zaległości podatkowych, liczonymi od dnia przekazania</w:t>
      </w:r>
      <w:r w:rsidR="00412620"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  <w:r w:rsidR="00834D69" w:rsidRPr="00E651A7">
        <w:rPr>
          <w:rFonts w:ascii="Cambria" w:hAnsi="Cambria" w:cs="Times New Roman"/>
          <w:sz w:val="22"/>
          <w:szCs w:val="22"/>
          <w:lang w:val="pl-PL"/>
        </w:rPr>
        <w:t>Zleceniobiorcy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środków finansowych </w:t>
      </w:r>
      <w:r w:rsidR="009F2CD2" w:rsidRPr="00E651A7">
        <w:rPr>
          <w:rFonts w:ascii="Cambria" w:hAnsi="Cambria" w:cs="Times New Roman"/>
          <w:sz w:val="22"/>
          <w:szCs w:val="22"/>
          <w:lang w:val="pl-PL"/>
        </w:rPr>
        <w:t>Instytutu Książki.</w:t>
      </w:r>
    </w:p>
    <w:p w14:paraId="4A291C13" w14:textId="77777777" w:rsidR="00713469" w:rsidRPr="00E651A7" w:rsidRDefault="008F6D6B" w:rsidP="00B01069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§ 10</w:t>
      </w:r>
    </w:p>
    <w:p w14:paraId="2626E496" w14:textId="18A17F9F" w:rsidR="00836153" w:rsidRPr="00E651A7" w:rsidRDefault="00713469" w:rsidP="009E1916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W przypadku stwierdzenia wykorzystania środków niezgodnie z przeznaczeniem, pobranych nienależnie</w:t>
      </w:r>
      <w:r w:rsidR="00E86259"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  <w:r w:rsidRPr="00E651A7">
        <w:rPr>
          <w:rFonts w:ascii="Cambria" w:hAnsi="Cambria" w:cs="Times New Roman"/>
          <w:sz w:val="22"/>
          <w:szCs w:val="22"/>
          <w:lang w:val="pl-PL"/>
        </w:rPr>
        <w:t>lub w nadmiernej wysokości, stosuje się przepisy u</w:t>
      </w:r>
      <w:r w:rsidR="00C03E26" w:rsidRPr="00E651A7">
        <w:rPr>
          <w:rFonts w:ascii="Cambria" w:hAnsi="Cambria" w:cs="Times New Roman"/>
          <w:sz w:val="22"/>
          <w:szCs w:val="22"/>
          <w:lang w:val="pl-PL"/>
        </w:rPr>
        <w:t>stawy z dnia 27 sierpnia 2009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r. o fina</w:t>
      </w:r>
      <w:r w:rsidR="00C03E26" w:rsidRPr="00E651A7">
        <w:rPr>
          <w:rFonts w:ascii="Cambria" w:hAnsi="Cambria" w:cs="Times New Roman"/>
          <w:sz w:val="22"/>
          <w:szCs w:val="22"/>
          <w:lang w:val="pl-PL"/>
        </w:rPr>
        <w:t>nsach publicznych (</w:t>
      </w:r>
      <w:r w:rsidR="00615AFC" w:rsidRPr="00E651A7">
        <w:rPr>
          <w:rFonts w:ascii="Cambria" w:hAnsi="Cambria"/>
          <w:sz w:val="22"/>
          <w:szCs w:val="22"/>
          <w:lang w:val="pl-PL"/>
        </w:rPr>
        <w:t>t.j. Dz. U. z 2019 r. poz. 869</w:t>
      </w:r>
      <w:r w:rsidR="00442411" w:rsidRPr="00E651A7">
        <w:rPr>
          <w:rFonts w:ascii="Cambria" w:hAnsi="Cambria" w:cs="Times New Roman"/>
          <w:sz w:val="22"/>
          <w:szCs w:val="22"/>
          <w:lang w:val="pl-PL"/>
        </w:rPr>
        <w:t xml:space="preserve"> z późn. zm.</w:t>
      </w:r>
      <w:r w:rsidRPr="00E651A7">
        <w:rPr>
          <w:rFonts w:ascii="Cambria" w:hAnsi="Cambria" w:cs="Times New Roman"/>
          <w:sz w:val="22"/>
          <w:szCs w:val="22"/>
          <w:lang w:val="pl-PL"/>
        </w:rPr>
        <w:t>) w zakresie dotyczącym dotacji udzielanych z budżetu państwa.</w:t>
      </w:r>
    </w:p>
    <w:p w14:paraId="3D1C269C" w14:textId="77777777" w:rsidR="00713469" w:rsidRPr="00E651A7" w:rsidRDefault="008F6D6B" w:rsidP="00B01069">
      <w:pPr>
        <w:tabs>
          <w:tab w:val="left" w:pos="142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center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§ 11</w:t>
      </w:r>
    </w:p>
    <w:p w14:paraId="7C01F986" w14:textId="6BA6CB1E" w:rsidR="00713469" w:rsidRPr="00E651A7" w:rsidRDefault="00BB7E12" w:rsidP="00615AFC">
      <w:pPr>
        <w:numPr>
          <w:ilvl w:val="0"/>
          <w:numId w:val="21"/>
        </w:numPr>
        <w:spacing w:after="120"/>
        <w:ind w:left="284" w:hanging="284"/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W przypadku odzyskania lub rozliczenia w deklaracjach składanych do urzędu skarbowego</w:t>
      </w:r>
      <w:r w:rsidR="00713469" w:rsidRPr="00E651A7">
        <w:rPr>
          <w:rFonts w:ascii="Cambria" w:hAnsi="Cambria" w:cs="Times New Roman"/>
          <w:sz w:val="22"/>
          <w:szCs w:val="22"/>
          <w:lang w:val="pl-PL"/>
        </w:rPr>
        <w:t xml:space="preserve"> podatku VAT</w:t>
      </w:r>
      <w:r w:rsidR="00D8422E" w:rsidRPr="00E651A7">
        <w:rPr>
          <w:rFonts w:ascii="Cambria" w:hAnsi="Cambria" w:cs="Times New Roman"/>
          <w:sz w:val="22"/>
          <w:szCs w:val="22"/>
          <w:lang w:val="pl-PL"/>
        </w:rPr>
        <w:t xml:space="preserve"> </w:t>
      </w:r>
      <w:r w:rsidR="00713469" w:rsidRPr="00E651A7">
        <w:rPr>
          <w:rFonts w:ascii="Cambria" w:hAnsi="Cambria" w:cs="Times New Roman"/>
          <w:sz w:val="22"/>
          <w:szCs w:val="22"/>
          <w:lang w:val="pl-PL"/>
        </w:rPr>
        <w:t>za usługi lub dostawy opłacone z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dofinansowania ze środków Instytutu Książki, Zleceniobiorca przekaże na rachunek bankowy Zleceniodawcy, bez wezwania, do 14 dni od terminu zakończenia zadania, nie późni</w:t>
      </w:r>
      <w:r w:rsidR="003C17A2" w:rsidRPr="00E651A7">
        <w:rPr>
          <w:rFonts w:ascii="Cambria" w:hAnsi="Cambria" w:cs="Times New Roman"/>
          <w:sz w:val="22"/>
          <w:szCs w:val="22"/>
          <w:lang w:val="pl-PL"/>
        </w:rPr>
        <w:t xml:space="preserve">ej jednak niż do 15 grudnia </w:t>
      </w:r>
      <w:r w:rsidR="00DE54BD" w:rsidRPr="00E651A7">
        <w:rPr>
          <w:rFonts w:ascii="Cambria" w:hAnsi="Cambria" w:cs="Times New Roman"/>
          <w:sz w:val="22"/>
          <w:szCs w:val="22"/>
          <w:lang w:val="pl-PL"/>
        </w:rPr>
        <w:t xml:space="preserve">2021 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r. </w:t>
      </w:r>
      <w:r w:rsidR="00713469" w:rsidRPr="00E651A7">
        <w:rPr>
          <w:rFonts w:ascii="Cambria" w:hAnsi="Cambria" w:cs="Times New Roman"/>
          <w:sz w:val="22"/>
          <w:szCs w:val="22"/>
          <w:lang w:val="pl-PL"/>
        </w:rPr>
        <w:t xml:space="preserve">równowartości </w:t>
      </w:r>
      <w:r w:rsidRPr="00E651A7">
        <w:rPr>
          <w:rFonts w:ascii="Cambria" w:hAnsi="Cambria" w:cs="Times New Roman"/>
          <w:sz w:val="22"/>
          <w:szCs w:val="22"/>
          <w:lang w:val="pl-PL"/>
        </w:rPr>
        <w:t>odzyskanych lub rozliczonych</w:t>
      </w:r>
      <w:r w:rsidR="009F2CD2" w:rsidRPr="00E651A7">
        <w:rPr>
          <w:rFonts w:ascii="Cambria" w:hAnsi="Cambria" w:cs="Times New Roman"/>
          <w:sz w:val="22"/>
          <w:szCs w:val="22"/>
          <w:lang w:val="pl-PL"/>
        </w:rPr>
        <w:t xml:space="preserve"> środków finansowych</w:t>
      </w:r>
      <w:r w:rsidRPr="00E651A7">
        <w:rPr>
          <w:rFonts w:ascii="Cambria" w:hAnsi="Cambria" w:cs="Times New Roman"/>
          <w:sz w:val="22"/>
          <w:szCs w:val="22"/>
          <w:lang w:val="pl-PL"/>
        </w:rPr>
        <w:t>.</w:t>
      </w:r>
    </w:p>
    <w:p w14:paraId="72CE7520" w14:textId="7C9F8027" w:rsidR="00B3059B" w:rsidRPr="00E651A7" w:rsidRDefault="00B3059B" w:rsidP="00615AFC">
      <w:pPr>
        <w:numPr>
          <w:ilvl w:val="0"/>
          <w:numId w:val="21"/>
        </w:numPr>
        <w:spacing w:after="120"/>
        <w:ind w:left="284" w:hanging="284"/>
        <w:jc w:val="both"/>
        <w:rPr>
          <w:rFonts w:ascii="Cambria" w:hAnsi="Cambria" w:cs="Times New Roman"/>
          <w:sz w:val="22"/>
          <w:szCs w:val="22"/>
          <w:lang w:val="pl-PL"/>
        </w:rPr>
      </w:pPr>
      <w:bookmarkStart w:id="0" w:name="_Hlk32308756"/>
      <w:r w:rsidRPr="00E651A7">
        <w:rPr>
          <w:rFonts w:ascii="Cambria" w:hAnsi="Cambria" w:cs="Times New Roman"/>
          <w:sz w:val="22"/>
          <w:szCs w:val="22"/>
          <w:lang w:val="pl-PL"/>
        </w:rPr>
        <w:t>W zakresie zwrotu podatku VAT, o którym mowa w ust. 1</w:t>
      </w:r>
      <w:r w:rsidR="0084425C" w:rsidRPr="00E651A7">
        <w:rPr>
          <w:rFonts w:ascii="Cambria" w:hAnsi="Cambria" w:cs="Times New Roman"/>
          <w:sz w:val="22"/>
          <w:szCs w:val="22"/>
          <w:lang w:val="pl-PL"/>
        </w:rPr>
        <w:t>,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stosuje się przepisy </w:t>
      </w:r>
      <w:r w:rsidR="00B6469C" w:rsidRPr="00E651A7">
        <w:rPr>
          <w:rFonts w:ascii="Cambria" w:hAnsi="Cambria" w:cs="Times New Roman"/>
          <w:sz w:val="22"/>
          <w:szCs w:val="22"/>
          <w:lang w:val="pl-PL"/>
        </w:rPr>
        <w:t>ustawy z dnia 27 sierpnia 2009 r. o finan</w:t>
      </w:r>
      <w:r w:rsidR="003C17A2" w:rsidRPr="00E651A7">
        <w:rPr>
          <w:rFonts w:ascii="Cambria" w:hAnsi="Cambria" w:cs="Times New Roman"/>
          <w:sz w:val="22"/>
          <w:szCs w:val="22"/>
          <w:lang w:val="pl-PL"/>
        </w:rPr>
        <w:t xml:space="preserve">sach publicznych </w:t>
      </w:r>
      <w:r w:rsidR="00615AFC" w:rsidRPr="00E651A7">
        <w:rPr>
          <w:rFonts w:ascii="Cambria" w:hAnsi="Cambria" w:cs="Times New Roman"/>
          <w:sz w:val="22"/>
          <w:szCs w:val="22"/>
          <w:lang w:val="pl-PL"/>
        </w:rPr>
        <w:t>(</w:t>
      </w:r>
      <w:r w:rsidR="00615AFC" w:rsidRPr="00E651A7">
        <w:rPr>
          <w:rFonts w:ascii="Cambria" w:hAnsi="Cambria"/>
          <w:sz w:val="22"/>
          <w:szCs w:val="22"/>
          <w:lang w:val="pl-PL"/>
        </w:rPr>
        <w:t>t.j. Dz. U. z 2019 r. poz. 869</w:t>
      </w:r>
      <w:r w:rsidR="00615AFC" w:rsidRPr="00E651A7">
        <w:rPr>
          <w:rFonts w:ascii="Cambria" w:hAnsi="Cambria" w:cs="Times New Roman"/>
          <w:sz w:val="22"/>
          <w:szCs w:val="22"/>
          <w:lang w:val="pl-PL"/>
        </w:rPr>
        <w:t xml:space="preserve"> z późn. zm.) </w:t>
      </w:r>
      <w:r w:rsidRPr="00E651A7">
        <w:rPr>
          <w:rFonts w:ascii="Cambria" w:hAnsi="Cambria" w:cs="Times New Roman"/>
          <w:sz w:val="22"/>
          <w:szCs w:val="22"/>
          <w:lang w:val="pl-PL"/>
        </w:rPr>
        <w:t>dotyczące zwrotu dotacji pobranej</w:t>
      </w:r>
      <w:r w:rsidR="00DE211A" w:rsidRPr="00E651A7">
        <w:rPr>
          <w:rFonts w:ascii="Cambria" w:hAnsi="Cambria" w:cs="Times New Roman"/>
          <w:sz w:val="22"/>
          <w:szCs w:val="22"/>
          <w:lang w:val="pl-PL"/>
        </w:rPr>
        <w:t xml:space="preserve"> w nadmiernej wysokości</w:t>
      </w:r>
      <w:r w:rsidRPr="00E651A7">
        <w:rPr>
          <w:rFonts w:ascii="Cambria" w:hAnsi="Cambria" w:cs="Times New Roman"/>
          <w:sz w:val="22"/>
          <w:szCs w:val="22"/>
          <w:lang w:val="pl-PL"/>
        </w:rPr>
        <w:t>.</w:t>
      </w:r>
    </w:p>
    <w:bookmarkEnd w:id="0"/>
    <w:p w14:paraId="757038BE" w14:textId="77777777" w:rsidR="00713469" w:rsidRPr="00E651A7" w:rsidRDefault="00BB7E12" w:rsidP="00B01069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lastRenderedPageBreak/>
        <w:t>§ 12</w:t>
      </w:r>
    </w:p>
    <w:p w14:paraId="6D3DD56B" w14:textId="77777777" w:rsidR="00AB7BDB" w:rsidRPr="00E651A7" w:rsidRDefault="00AB7BDB" w:rsidP="00096BEA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Prawa i obow</w:t>
      </w:r>
      <w:r w:rsidR="00BB7E12" w:rsidRPr="00E651A7">
        <w:rPr>
          <w:rFonts w:ascii="Cambria" w:hAnsi="Cambria" w:cs="Times New Roman"/>
          <w:sz w:val="22"/>
          <w:szCs w:val="22"/>
          <w:lang w:val="pl-PL"/>
        </w:rPr>
        <w:t xml:space="preserve">iązki Stron wynikające z 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niniejszej umowy nie mogą być przenoszone na osoby trzecie. </w:t>
      </w:r>
    </w:p>
    <w:p w14:paraId="78316892" w14:textId="77777777" w:rsidR="00713469" w:rsidRPr="00E651A7" w:rsidRDefault="00BB7E12" w:rsidP="00B01069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§ 13</w:t>
      </w:r>
    </w:p>
    <w:p w14:paraId="1A85AF3D" w14:textId="05E69167" w:rsidR="00AB7BDB" w:rsidRPr="00E651A7" w:rsidRDefault="00713469" w:rsidP="00C7419F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W zakresie nie</w:t>
      </w:r>
      <w:r w:rsidR="002F78A2" w:rsidRPr="00E651A7">
        <w:rPr>
          <w:rFonts w:ascii="Cambria" w:hAnsi="Cambria" w:cs="Times New Roman"/>
          <w:sz w:val="22"/>
          <w:szCs w:val="22"/>
          <w:lang w:val="pl-PL"/>
        </w:rPr>
        <w:t>uregulowanym niniejsz</w:t>
      </w:r>
      <w:r w:rsidR="007D4587" w:rsidRPr="00E651A7">
        <w:rPr>
          <w:rFonts w:ascii="Cambria" w:hAnsi="Cambria" w:cs="Times New Roman"/>
          <w:sz w:val="22"/>
          <w:szCs w:val="22"/>
          <w:lang w:val="pl-PL"/>
        </w:rPr>
        <w:t>ą</w:t>
      </w:r>
      <w:r w:rsidR="002F78A2" w:rsidRPr="00E651A7">
        <w:rPr>
          <w:rFonts w:ascii="Cambria" w:hAnsi="Cambria" w:cs="Times New Roman"/>
          <w:sz w:val="22"/>
          <w:szCs w:val="22"/>
          <w:lang w:val="pl-PL"/>
        </w:rPr>
        <w:t xml:space="preserve"> umową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stosuje się</w:t>
      </w:r>
      <w:r w:rsidR="00AB7BDB" w:rsidRPr="00E651A7">
        <w:rPr>
          <w:rFonts w:ascii="Cambria" w:hAnsi="Cambria" w:cs="Times New Roman"/>
          <w:sz w:val="22"/>
          <w:szCs w:val="22"/>
          <w:lang w:val="pl-PL"/>
        </w:rPr>
        <w:t>:</w:t>
      </w:r>
    </w:p>
    <w:p w14:paraId="15A076ED" w14:textId="7964E180" w:rsidR="00AB7BDB" w:rsidRPr="00E651A7" w:rsidRDefault="00BB7E12" w:rsidP="00C7419F">
      <w:pPr>
        <w:pStyle w:val="Akapitzlist"/>
        <w:numPr>
          <w:ilvl w:val="0"/>
          <w:numId w:val="34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E651A7">
        <w:rPr>
          <w:rFonts w:ascii="Cambria" w:hAnsi="Cambria"/>
          <w:sz w:val="22"/>
          <w:szCs w:val="22"/>
        </w:rPr>
        <w:t>postanowienia r</w:t>
      </w:r>
      <w:r w:rsidR="00AB7BDB" w:rsidRPr="00E651A7">
        <w:rPr>
          <w:rFonts w:ascii="Cambria" w:hAnsi="Cambria"/>
          <w:sz w:val="22"/>
          <w:szCs w:val="22"/>
        </w:rPr>
        <w:t xml:space="preserve">egulaminu </w:t>
      </w:r>
      <w:r w:rsidRPr="00E651A7">
        <w:rPr>
          <w:rFonts w:ascii="Cambria" w:hAnsi="Cambria"/>
          <w:sz w:val="22"/>
          <w:szCs w:val="22"/>
        </w:rPr>
        <w:t>p</w:t>
      </w:r>
      <w:r w:rsidR="00B762CC" w:rsidRPr="00E651A7">
        <w:rPr>
          <w:rFonts w:ascii="Cambria" w:hAnsi="Cambria"/>
          <w:sz w:val="22"/>
          <w:szCs w:val="22"/>
        </w:rPr>
        <w:t>rogramu</w:t>
      </w:r>
      <w:r w:rsidRPr="00E651A7">
        <w:rPr>
          <w:rFonts w:ascii="Cambria" w:hAnsi="Cambria"/>
          <w:sz w:val="22"/>
          <w:szCs w:val="22"/>
        </w:rPr>
        <w:t xml:space="preserve"> „Kraszew</w:t>
      </w:r>
      <w:r w:rsidR="003C17A2" w:rsidRPr="00E651A7">
        <w:rPr>
          <w:rFonts w:ascii="Cambria" w:hAnsi="Cambria"/>
          <w:sz w:val="22"/>
          <w:szCs w:val="22"/>
        </w:rPr>
        <w:t>ski. Komputery dla bib</w:t>
      </w:r>
      <w:r w:rsidR="00C7419F" w:rsidRPr="00E651A7">
        <w:rPr>
          <w:rFonts w:ascii="Cambria" w:hAnsi="Cambria"/>
          <w:sz w:val="22"/>
          <w:szCs w:val="22"/>
        </w:rPr>
        <w:t xml:space="preserve">liotek </w:t>
      </w:r>
      <w:r w:rsidRPr="00E651A7">
        <w:rPr>
          <w:rFonts w:ascii="Cambria" w:hAnsi="Cambria"/>
          <w:sz w:val="22"/>
          <w:szCs w:val="22"/>
        </w:rPr>
        <w:t>”;</w:t>
      </w:r>
    </w:p>
    <w:p w14:paraId="47FF2BAD" w14:textId="66B44303" w:rsidR="00AB7BDB" w:rsidRPr="00E651A7" w:rsidRDefault="00AB7BDB" w:rsidP="00C7419F">
      <w:pPr>
        <w:pStyle w:val="Akapitzlist"/>
        <w:numPr>
          <w:ilvl w:val="0"/>
          <w:numId w:val="34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E651A7">
        <w:rPr>
          <w:rFonts w:ascii="Cambria" w:hAnsi="Cambria"/>
          <w:sz w:val="22"/>
          <w:szCs w:val="22"/>
        </w:rPr>
        <w:t>deklaracje, o</w:t>
      </w:r>
      <w:r w:rsidR="00FE41F4" w:rsidRPr="00E651A7">
        <w:rPr>
          <w:rFonts w:ascii="Cambria" w:hAnsi="Cambria"/>
          <w:sz w:val="22"/>
          <w:szCs w:val="22"/>
        </w:rPr>
        <w:t>świadczenia i zobowiązania Zlec</w:t>
      </w:r>
      <w:r w:rsidR="00BB7E12" w:rsidRPr="00E651A7">
        <w:rPr>
          <w:rFonts w:ascii="Cambria" w:hAnsi="Cambria"/>
          <w:sz w:val="22"/>
          <w:szCs w:val="22"/>
        </w:rPr>
        <w:t>eniobiorcy zawarte w</w:t>
      </w:r>
      <w:r w:rsidR="004A277B" w:rsidRPr="00E651A7">
        <w:rPr>
          <w:rFonts w:ascii="Cambria" w:hAnsi="Cambria"/>
          <w:sz w:val="22"/>
          <w:szCs w:val="22"/>
        </w:rPr>
        <w:t xml:space="preserve"> </w:t>
      </w:r>
      <w:r w:rsidR="00BB7E12" w:rsidRPr="00E651A7">
        <w:rPr>
          <w:rFonts w:ascii="Cambria" w:hAnsi="Cambria"/>
          <w:sz w:val="22"/>
          <w:szCs w:val="22"/>
        </w:rPr>
        <w:t>zło</w:t>
      </w:r>
      <w:r w:rsidR="004A277B" w:rsidRPr="00E651A7">
        <w:rPr>
          <w:rFonts w:ascii="Cambria" w:hAnsi="Cambria"/>
          <w:sz w:val="22"/>
          <w:szCs w:val="22"/>
        </w:rPr>
        <w:t>ż</w:t>
      </w:r>
      <w:r w:rsidR="00BB7E12" w:rsidRPr="00E651A7">
        <w:rPr>
          <w:rFonts w:ascii="Cambria" w:hAnsi="Cambria"/>
          <w:sz w:val="22"/>
          <w:szCs w:val="22"/>
        </w:rPr>
        <w:t>onym przez niego</w:t>
      </w:r>
      <w:r w:rsidRPr="00E651A7">
        <w:rPr>
          <w:rFonts w:ascii="Cambria" w:hAnsi="Cambria"/>
          <w:sz w:val="22"/>
          <w:szCs w:val="22"/>
        </w:rPr>
        <w:t xml:space="preserve"> wniosku o dofinansowanie zadania</w:t>
      </w:r>
      <w:r w:rsidR="00130D07" w:rsidRPr="00E651A7">
        <w:rPr>
          <w:rFonts w:ascii="Cambria" w:hAnsi="Cambria"/>
          <w:sz w:val="22"/>
          <w:szCs w:val="22"/>
        </w:rPr>
        <w:t>;</w:t>
      </w:r>
    </w:p>
    <w:p w14:paraId="233B73ED" w14:textId="2C7BA8CD" w:rsidR="00AB7BDB" w:rsidRPr="00E651A7" w:rsidRDefault="00AB7BDB" w:rsidP="00C7419F">
      <w:pPr>
        <w:pStyle w:val="Akapitzlist"/>
        <w:numPr>
          <w:ilvl w:val="0"/>
          <w:numId w:val="34"/>
        </w:numPr>
        <w:ind w:left="284" w:hanging="284"/>
        <w:jc w:val="both"/>
        <w:rPr>
          <w:rFonts w:ascii="Cambria" w:hAnsi="Cambria"/>
          <w:sz w:val="22"/>
          <w:szCs w:val="22"/>
        </w:rPr>
      </w:pPr>
      <w:r w:rsidRPr="00E651A7">
        <w:rPr>
          <w:rFonts w:ascii="Cambria" w:hAnsi="Cambria"/>
          <w:sz w:val="22"/>
          <w:szCs w:val="22"/>
        </w:rPr>
        <w:t>przepisy prawa przywołane w umowie</w:t>
      </w:r>
      <w:r w:rsidR="00130D07" w:rsidRPr="00E651A7">
        <w:rPr>
          <w:rFonts w:ascii="Cambria" w:hAnsi="Cambria"/>
          <w:sz w:val="22"/>
          <w:szCs w:val="22"/>
        </w:rPr>
        <w:t>;</w:t>
      </w:r>
    </w:p>
    <w:p w14:paraId="3ADB0A0A" w14:textId="73C145C3" w:rsidR="00AB7BDB" w:rsidRPr="00E651A7" w:rsidRDefault="00AB7BDB" w:rsidP="00C7419F">
      <w:pPr>
        <w:pStyle w:val="Akapitzlist"/>
        <w:numPr>
          <w:ilvl w:val="0"/>
          <w:numId w:val="34"/>
        </w:numPr>
        <w:spacing w:after="120"/>
        <w:ind w:left="284" w:hanging="284"/>
        <w:jc w:val="both"/>
        <w:rPr>
          <w:rFonts w:ascii="Cambria" w:hAnsi="Cambria"/>
          <w:sz w:val="22"/>
          <w:szCs w:val="22"/>
        </w:rPr>
      </w:pPr>
      <w:r w:rsidRPr="00E651A7">
        <w:rPr>
          <w:rFonts w:ascii="Cambria" w:hAnsi="Cambria"/>
          <w:sz w:val="22"/>
          <w:szCs w:val="22"/>
        </w:rPr>
        <w:t xml:space="preserve">przepisy </w:t>
      </w:r>
      <w:r w:rsidR="007B2866" w:rsidRPr="00E651A7">
        <w:rPr>
          <w:rFonts w:ascii="Cambria" w:hAnsi="Cambria"/>
          <w:sz w:val="22"/>
          <w:szCs w:val="22"/>
        </w:rPr>
        <w:t>ustawy</w:t>
      </w:r>
      <w:r w:rsidRPr="00E651A7">
        <w:rPr>
          <w:rFonts w:ascii="Cambria" w:hAnsi="Cambria"/>
          <w:sz w:val="22"/>
          <w:szCs w:val="22"/>
        </w:rPr>
        <w:t xml:space="preserve"> z dnia 23 kwietnia 1964 r. </w:t>
      </w:r>
      <w:r w:rsidR="003C17A2" w:rsidRPr="00E651A7">
        <w:rPr>
          <w:rFonts w:ascii="Cambria" w:hAnsi="Cambria"/>
          <w:sz w:val="22"/>
          <w:szCs w:val="22"/>
        </w:rPr>
        <w:t>Kodeks cywilny (</w:t>
      </w:r>
      <w:proofErr w:type="spellStart"/>
      <w:r w:rsidR="003C17A2" w:rsidRPr="00E651A7">
        <w:rPr>
          <w:rFonts w:ascii="Cambria" w:hAnsi="Cambria"/>
          <w:sz w:val="22"/>
          <w:szCs w:val="22"/>
        </w:rPr>
        <w:t>t.j</w:t>
      </w:r>
      <w:proofErr w:type="spellEnd"/>
      <w:r w:rsidR="003C17A2" w:rsidRPr="00E651A7">
        <w:rPr>
          <w:rFonts w:ascii="Cambria" w:hAnsi="Cambria"/>
          <w:sz w:val="22"/>
          <w:szCs w:val="22"/>
        </w:rPr>
        <w:t>. Dz.U</w:t>
      </w:r>
      <w:r w:rsidR="00C7419F" w:rsidRPr="00E651A7">
        <w:rPr>
          <w:rFonts w:ascii="Cambria" w:hAnsi="Cambria"/>
          <w:sz w:val="22"/>
          <w:szCs w:val="22"/>
        </w:rPr>
        <w:t xml:space="preserve"> z 2019 r. poz. 1145</w:t>
      </w:r>
      <w:r w:rsidR="009D4CCC" w:rsidRPr="00E651A7">
        <w:rPr>
          <w:rFonts w:ascii="Cambria" w:hAnsi="Cambria"/>
          <w:sz w:val="22"/>
          <w:szCs w:val="22"/>
        </w:rPr>
        <w:t xml:space="preserve"> z </w:t>
      </w:r>
      <w:proofErr w:type="spellStart"/>
      <w:r w:rsidR="009D4CCC" w:rsidRPr="00E651A7">
        <w:rPr>
          <w:rFonts w:ascii="Cambria" w:hAnsi="Cambria"/>
          <w:sz w:val="22"/>
          <w:szCs w:val="22"/>
        </w:rPr>
        <w:t>późn</w:t>
      </w:r>
      <w:proofErr w:type="spellEnd"/>
      <w:r w:rsidR="009D4CCC" w:rsidRPr="00E651A7">
        <w:rPr>
          <w:rFonts w:ascii="Cambria" w:hAnsi="Cambria"/>
          <w:sz w:val="22"/>
          <w:szCs w:val="22"/>
        </w:rPr>
        <w:t>. zm.</w:t>
      </w:r>
      <w:r w:rsidRPr="00E651A7">
        <w:rPr>
          <w:rFonts w:ascii="Cambria" w:hAnsi="Cambria"/>
          <w:sz w:val="22"/>
          <w:szCs w:val="22"/>
        </w:rPr>
        <w:t>).</w:t>
      </w:r>
    </w:p>
    <w:p w14:paraId="001CEB4B" w14:textId="77777777" w:rsidR="007D4587" w:rsidRPr="00E651A7" w:rsidRDefault="00BB7E12" w:rsidP="00B01069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§ 14</w:t>
      </w:r>
    </w:p>
    <w:p w14:paraId="707B3E90" w14:textId="77777777" w:rsidR="007D4587" w:rsidRPr="00E651A7" w:rsidRDefault="007D4587" w:rsidP="00096BEA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="Cambria" w:hAnsi="Cambria" w:cs="Times New Roman"/>
          <w:iCs/>
          <w:sz w:val="22"/>
          <w:szCs w:val="22"/>
          <w:bdr w:val="none" w:sz="0" w:space="0" w:color="auto" w:frame="1"/>
          <w:shd w:val="clear" w:color="auto" w:fill="FFFFFF"/>
          <w:lang w:val="pl-PL"/>
        </w:rPr>
      </w:pPr>
      <w:r w:rsidRPr="00E651A7">
        <w:rPr>
          <w:rStyle w:val="Uwydatnienie"/>
          <w:rFonts w:ascii="Cambria" w:hAnsi="Cambria" w:cs="Times New Roman"/>
          <w:i w:val="0"/>
          <w:sz w:val="22"/>
          <w:szCs w:val="22"/>
          <w:bdr w:val="none" w:sz="0" w:space="0" w:color="auto" w:frame="1"/>
          <w:shd w:val="clear" w:color="auto" w:fill="FFFFFF"/>
          <w:lang w:val="pl-PL"/>
        </w:rPr>
        <w:t xml:space="preserve">Wszelkie zmiany i uzupełnienia niniejszej umowy wymagają </w:t>
      </w:r>
      <w:r w:rsidR="00130D07" w:rsidRPr="00E651A7">
        <w:rPr>
          <w:rStyle w:val="Uwydatnienie"/>
          <w:rFonts w:ascii="Cambria" w:hAnsi="Cambria" w:cs="Times New Roman"/>
          <w:i w:val="0"/>
          <w:sz w:val="22"/>
          <w:szCs w:val="22"/>
          <w:bdr w:val="none" w:sz="0" w:space="0" w:color="auto" w:frame="1"/>
          <w:shd w:val="clear" w:color="auto" w:fill="FFFFFF"/>
          <w:lang w:val="pl-PL"/>
        </w:rPr>
        <w:t xml:space="preserve">– </w:t>
      </w:r>
      <w:r w:rsidRPr="00E651A7">
        <w:rPr>
          <w:rStyle w:val="Uwydatnienie"/>
          <w:rFonts w:ascii="Cambria" w:hAnsi="Cambria" w:cs="Times New Roman"/>
          <w:i w:val="0"/>
          <w:sz w:val="22"/>
          <w:szCs w:val="22"/>
          <w:bdr w:val="none" w:sz="0" w:space="0" w:color="auto" w:frame="1"/>
          <w:shd w:val="clear" w:color="auto" w:fill="FFFFFF"/>
          <w:lang w:val="pl-PL"/>
        </w:rPr>
        <w:t xml:space="preserve">pod rygorem nieważności </w:t>
      </w:r>
      <w:r w:rsidR="00130D07" w:rsidRPr="00E651A7">
        <w:rPr>
          <w:rStyle w:val="Uwydatnienie"/>
          <w:rFonts w:ascii="Cambria" w:hAnsi="Cambria" w:cs="Times New Roman"/>
          <w:i w:val="0"/>
          <w:sz w:val="22"/>
          <w:szCs w:val="22"/>
          <w:bdr w:val="none" w:sz="0" w:space="0" w:color="auto" w:frame="1"/>
          <w:shd w:val="clear" w:color="auto" w:fill="FFFFFF"/>
          <w:lang w:val="pl-PL"/>
        </w:rPr>
        <w:t xml:space="preserve">– </w:t>
      </w:r>
      <w:r w:rsidRPr="00E651A7">
        <w:rPr>
          <w:rStyle w:val="Uwydatnienie"/>
          <w:rFonts w:ascii="Cambria" w:hAnsi="Cambria" w:cs="Times New Roman"/>
          <w:i w:val="0"/>
          <w:sz w:val="22"/>
          <w:szCs w:val="22"/>
          <w:bdr w:val="none" w:sz="0" w:space="0" w:color="auto" w:frame="1"/>
          <w:shd w:val="clear" w:color="auto" w:fill="FFFFFF"/>
          <w:lang w:val="pl-PL"/>
        </w:rPr>
        <w:t>formy pisemnej</w:t>
      </w:r>
      <w:r w:rsidRPr="00E651A7">
        <w:rPr>
          <w:rFonts w:ascii="Cambria" w:hAnsi="Cambria" w:cs="Times New Roman"/>
          <w:i/>
          <w:sz w:val="22"/>
          <w:szCs w:val="22"/>
          <w:shd w:val="clear" w:color="auto" w:fill="FFFFFF"/>
          <w:lang w:val="pl-PL"/>
        </w:rPr>
        <w:t>.</w:t>
      </w:r>
    </w:p>
    <w:p w14:paraId="431BFB7F" w14:textId="77777777" w:rsidR="00713469" w:rsidRPr="00E651A7" w:rsidRDefault="00F22FC1" w:rsidP="00B01069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§ 1</w:t>
      </w:r>
      <w:r w:rsidR="00BB7E12" w:rsidRPr="00E651A7">
        <w:rPr>
          <w:rFonts w:ascii="Cambria" w:hAnsi="Cambria" w:cs="Times New Roman"/>
          <w:sz w:val="22"/>
          <w:szCs w:val="22"/>
          <w:lang w:val="pl-PL"/>
        </w:rPr>
        <w:t>5</w:t>
      </w:r>
    </w:p>
    <w:p w14:paraId="238C0FA1" w14:textId="77777777" w:rsidR="003F512B" w:rsidRPr="00E651A7" w:rsidRDefault="00713469" w:rsidP="003F512B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Umowa niniejsza zo</w:t>
      </w:r>
      <w:r w:rsidR="00AB7BDB" w:rsidRPr="00E651A7">
        <w:rPr>
          <w:rFonts w:ascii="Cambria" w:hAnsi="Cambria" w:cs="Times New Roman"/>
          <w:sz w:val="22"/>
          <w:szCs w:val="22"/>
          <w:lang w:val="pl-PL"/>
        </w:rPr>
        <w:t>stała sporządzona w dwóch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jednobrzmiących egzemplarzach</w:t>
      </w:r>
      <w:r w:rsidR="00AB7BDB" w:rsidRPr="00E651A7">
        <w:rPr>
          <w:rFonts w:ascii="Cambria" w:hAnsi="Cambria" w:cs="Times New Roman"/>
          <w:sz w:val="22"/>
          <w:szCs w:val="22"/>
          <w:lang w:val="pl-PL"/>
        </w:rPr>
        <w:t>, po jednym dla każdej strony.</w:t>
      </w:r>
      <w:r w:rsidRPr="00E651A7">
        <w:rPr>
          <w:rFonts w:ascii="Cambria" w:hAnsi="Cambria" w:cs="Times New Roman"/>
          <w:sz w:val="22"/>
          <w:szCs w:val="22"/>
          <w:lang w:val="pl-PL"/>
        </w:rPr>
        <w:t xml:space="preserve">     </w:t>
      </w:r>
    </w:p>
    <w:p w14:paraId="4F405AD2" w14:textId="77777777" w:rsidR="003F512B" w:rsidRPr="00E651A7" w:rsidRDefault="003F512B" w:rsidP="003F512B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="Cambria" w:hAnsi="Cambria" w:cs="Times New Roman"/>
          <w:sz w:val="22"/>
          <w:szCs w:val="22"/>
          <w:lang w:val="pl-PL"/>
        </w:rPr>
      </w:pPr>
    </w:p>
    <w:p w14:paraId="72E90121" w14:textId="77777777" w:rsidR="00D2021A" w:rsidRPr="00DD0A11" w:rsidRDefault="00AB7BDB" w:rsidP="008032D8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center"/>
        <w:rPr>
          <w:rFonts w:ascii="Cambria" w:hAnsi="Cambria" w:cs="Times New Roman"/>
          <w:sz w:val="22"/>
          <w:szCs w:val="22"/>
          <w:lang w:val="pl-PL"/>
        </w:rPr>
      </w:pPr>
      <w:r w:rsidRPr="00E651A7">
        <w:rPr>
          <w:rFonts w:ascii="Cambria" w:hAnsi="Cambria" w:cs="Times New Roman"/>
          <w:sz w:val="22"/>
          <w:szCs w:val="22"/>
          <w:lang w:val="pl-PL"/>
        </w:rPr>
        <w:t>Za Zleceniobiorcę</w:t>
      </w:r>
      <w:r w:rsidR="00713469" w:rsidRPr="00E651A7">
        <w:rPr>
          <w:rFonts w:ascii="Cambria" w:hAnsi="Cambria" w:cs="Times New Roman"/>
          <w:sz w:val="22"/>
          <w:szCs w:val="22"/>
          <w:lang w:val="pl-PL"/>
        </w:rPr>
        <w:t xml:space="preserve">:                                                                                              </w:t>
      </w:r>
      <w:r w:rsidRPr="00E651A7">
        <w:rPr>
          <w:rFonts w:ascii="Cambria" w:hAnsi="Cambria" w:cs="Times New Roman"/>
          <w:sz w:val="22"/>
          <w:szCs w:val="22"/>
          <w:lang w:val="pl-PL"/>
        </w:rPr>
        <w:t>Za Zleceniodawcę</w:t>
      </w:r>
      <w:r w:rsidR="00713469" w:rsidRPr="00E651A7">
        <w:rPr>
          <w:rFonts w:ascii="Cambria" w:hAnsi="Cambria" w:cs="Times New Roman"/>
          <w:sz w:val="22"/>
          <w:szCs w:val="22"/>
          <w:lang w:val="pl-PL"/>
        </w:rPr>
        <w:t>:</w:t>
      </w:r>
    </w:p>
    <w:p w14:paraId="6FDD3CD5" w14:textId="77777777" w:rsidR="00D2021A" w:rsidRPr="00DD0A11" w:rsidRDefault="00D2021A" w:rsidP="00096BEA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mbria" w:hAnsi="Cambria" w:cs="Times New Roman"/>
          <w:sz w:val="22"/>
          <w:szCs w:val="22"/>
          <w:lang w:val="pl-PL"/>
        </w:rPr>
      </w:pPr>
    </w:p>
    <w:p w14:paraId="15739C4F" w14:textId="77777777" w:rsidR="00D2021A" w:rsidRPr="00DD0A11" w:rsidRDefault="00D2021A" w:rsidP="00096BEA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mbria" w:hAnsi="Cambria" w:cs="Times New Roman"/>
          <w:sz w:val="22"/>
          <w:szCs w:val="22"/>
          <w:lang w:val="pl-PL"/>
        </w:rPr>
      </w:pPr>
    </w:p>
    <w:sectPr w:rsidR="00D2021A" w:rsidRPr="00DD0A11" w:rsidSect="005F6D02">
      <w:footerReference w:type="default" r:id="rId8"/>
      <w:pgSz w:w="12240" w:h="15840"/>
      <w:pgMar w:top="1440" w:right="1080" w:bottom="1440" w:left="1080" w:header="708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C5E16" w14:textId="77777777" w:rsidR="00B14921" w:rsidRDefault="00B14921">
      <w:r>
        <w:separator/>
      </w:r>
    </w:p>
  </w:endnote>
  <w:endnote w:type="continuationSeparator" w:id="0">
    <w:p w14:paraId="7545A2D8" w14:textId="77777777" w:rsidR="00B14921" w:rsidRDefault="00B1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B76A" w14:textId="77777777" w:rsidR="009F03AB" w:rsidRDefault="009F03AB">
    <w:pPr>
      <w:pStyle w:val="Normal"/>
      <w:jc w:val="right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fldChar w:fldCharType="begin"/>
    </w:r>
    <w:r>
      <w:rPr>
        <w:rFonts w:ascii="Times New Roman" w:eastAsia="Times New Roman" w:hAnsi="Times New Roman"/>
      </w:rPr>
      <w:instrText xml:space="preserve"> PAGE </w:instrText>
    </w:r>
    <w:r>
      <w:rPr>
        <w:rFonts w:ascii="Times New Roman" w:eastAsia="Times New Roman" w:hAnsi="Times New Roman"/>
      </w:rPr>
      <w:fldChar w:fldCharType="separate"/>
    </w:r>
    <w:r w:rsidR="000F7E26">
      <w:rPr>
        <w:rFonts w:ascii="Times New Roman" w:eastAsia="Times New Roman" w:hAnsi="Times New Roman"/>
      </w:rPr>
      <w:t>1</w:t>
    </w:r>
    <w:r>
      <w:rPr>
        <w:rFonts w:ascii="Times New Roman" w:eastAsia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80637" w14:textId="77777777" w:rsidR="00B14921" w:rsidRDefault="00B14921">
      <w:r>
        <w:separator/>
      </w:r>
    </w:p>
  </w:footnote>
  <w:footnote w:type="continuationSeparator" w:id="0">
    <w:p w14:paraId="48588A8D" w14:textId="77777777" w:rsidR="00B14921" w:rsidRDefault="00B14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4A2"/>
    <w:multiLevelType w:val="hybridMultilevel"/>
    <w:tmpl w:val="1E16B664"/>
    <w:lvl w:ilvl="0" w:tplc="8E6E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8085E"/>
    <w:multiLevelType w:val="hybridMultilevel"/>
    <w:tmpl w:val="435EC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E2D0D"/>
    <w:multiLevelType w:val="hybridMultilevel"/>
    <w:tmpl w:val="21948D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4E0076"/>
    <w:multiLevelType w:val="hybridMultilevel"/>
    <w:tmpl w:val="DE46E7B0"/>
    <w:lvl w:ilvl="0" w:tplc="D5DE501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190974"/>
    <w:multiLevelType w:val="hybridMultilevel"/>
    <w:tmpl w:val="55287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10C26"/>
    <w:multiLevelType w:val="hybridMultilevel"/>
    <w:tmpl w:val="79C279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26741"/>
    <w:multiLevelType w:val="hybridMultilevel"/>
    <w:tmpl w:val="5E58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E3A2E"/>
    <w:multiLevelType w:val="hybridMultilevel"/>
    <w:tmpl w:val="7A582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945E3"/>
    <w:multiLevelType w:val="hybridMultilevel"/>
    <w:tmpl w:val="0FF0C2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B44A9"/>
    <w:multiLevelType w:val="hybridMultilevel"/>
    <w:tmpl w:val="326EF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95E60"/>
    <w:multiLevelType w:val="hybridMultilevel"/>
    <w:tmpl w:val="74AEC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44370"/>
    <w:multiLevelType w:val="hybridMultilevel"/>
    <w:tmpl w:val="E592B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954EF"/>
    <w:multiLevelType w:val="hybridMultilevel"/>
    <w:tmpl w:val="70F03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42EAF"/>
    <w:multiLevelType w:val="hybridMultilevel"/>
    <w:tmpl w:val="6A944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1A7D6E"/>
    <w:multiLevelType w:val="hybridMultilevel"/>
    <w:tmpl w:val="7660A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84040"/>
    <w:multiLevelType w:val="hybridMultilevel"/>
    <w:tmpl w:val="2A265632"/>
    <w:lvl w:ilvl="0" w:tplc="10ECAD4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361E6E"/>
    <w:multiLevelType w:val="hybridMultilevel"/>
    <w:tmpl w:val="6C86D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91C28"/>
    <w:multiLevelType w:val="hybridMultilevel"/>
    <w:tmpl w:val="D3F6FB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F59AB"/>
    <w:multiLevelType w:val="hybridMultilevel"/>
    <w:tmpl w:val="A41081F8"/>
    <w:lvl w:ilvl="0" w:tplc="A7D4EB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195293"/>
    <w:multiLevelType w:val="hybridMultilevel"/>
    <w:tmpl w:val="2A06B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40446"/>
    <w:multiLevelType w:val="hybridMultilevel"/>
    <w:tmpl w:val="3F0E5306"/>
    <w:lvl w:ilvl="0" w:tplc="803AD6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0C67D37"/>
    <w:multiLevelType w:val="multilevel"/>
    <w:tmpl w:val="2402E62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22" w15:restartNumberingAfterBreak="0">
    <w:nsid w:val="5C83448C"/>
    <w:multiLevelType w:val="hybridMultilevel"/>
    <w:tmpl w:val="05ACD0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9963E1"/>
    <w:multiLevelType w:val="hybridMultilevel"/>
    <w:tmpl w:val="0C5EF15C"/>
    <w:lvl w:ilvl="0" w:tplc="C9AE95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42B5F"/>
    <w:multiLevelType w:val="hybridMultilevel"/>
    <w:tmpl w:val="2A4622F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F95D3B"/>
    <w:multiLevelType w:val="hybridMultilevel"/>
    <w:tmpl w:val="D174F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AC2A8A"/>
    <w:multiLevelType w:val="hybridMultilevel"/>
    <w:tmpl w:val="0DD2A6CE"/>
    <w:lvl w:ilvl="0" w:tplc="984E4F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85B0C"/>
    <w:multiLevelType w:val="hybridMultilevel"/>
    <w:tmpl w:val="63205386"/>
    <w:lvl w:ilvl="0" w:tplc="8E6E7B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0A1BB1"/>
    <w:multiLevelType w:val="hybridMultilevel"/>
    <w:tmpl w:val="1F64B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D2EC3"/>
    <w:multiLevelType w:val="hybridMultilevel"/>
    <w:tmpl w:val="6316A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984C94"/>
    <w:multiLevelType w:val="hybridMultilevel"/>
    <w:tmpl w:val="3558E2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1C1BEE"/>
    <w:multiLevelType w:val="hybridMultilevel"/>
    <w:tmpl w:val="57CE055A"/>
    <w:lvl w:ilvl="0" w:tplc="8E6E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F7557"/>
    <w:multiLevelType w:val="hybridMultilevel"/>
    <w:tmpl w:val="429CEAC0"/>
    <w:lvl w:ilvl="0" w:tplc="7F740A9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8"/>
  </w:num>
  <w:num w:numId="3">
    <w:abstractNumId w:val="26"/>
  </w:num>
  <w:num w:numId="4">
    <w:abstractNumId w:val="3"/>
  </w:num>
  <w:num w:numId="5">
    <w:abstractNumId w:val="16"/>
  </w:num>
  <w:num w:numId="6">
    <w:abstractNumId w:val="14"/>
  </w:num>
  <w:num w:numId="7">
    <w:abstractNumId w:val="20"/>
  </w:num>
  <w:num w:numId="8">
    <w:abstractNumId w:val="5"/>
  </w:num>
  <w:num w:numId="9">
    <w:abstractNumId w:val="31"/>
  </w:num>
  <w:num w:numId="10">
    <w:abstractNumId w:val="0"/>
  </w:num>
  <w:num w:numId="11">
    <w:abstractNumId w:val="13"/>
  </w:num>
  <w:num w:numId="12">
    <w:abstractNumId w:val="10"/>
  </w:num>
  <w:num w:numId="13">
    <w:abstractNumId w:val="17"/>
  </w:num>
  <w:num w:numId="14">
    <w:abstractNumId w:val="9"/>
  </w:num>
  <w:num w:numId="15">
    <w:abstractNumId w:val="30"/>
  </w:num>
  <w:num w:numId="16">
    <w:abstractNumId w:val="11"/>
  </w:num>
  <w:num w:numId="17">
    <w:abstractNumId w:val="22"/>
  </w:num>
  <w:num w:numId="18">
    <w:abstractNumId w:val="7"/>
  </w:num>
  <w:num w:numId="19">
    <w:abstractNumId w:val="15"/>
  </w:num>
  <w:num w:numId="20">
    <w:abstractNumId w:val="2"/>
  </w:num>
  <w:num w:numId="21">
    <w:abstractNumId w:val="29"/>
  </w:num>
  <w:num w:numId="22">
    <w:abstractNumId w:val="12"/>
  </w:num>
  <w:num w:numId="23">
    <w:abstractNumId w:val="25"/>
  </w:num>
  <w:num w:numId="24">
    <w:abstractNumId w:val="4"/>
  </w:num>
  <w:num w:numId="25">
    <w:abstractNumId w:val="27"/>
  </w:num>
  <w:num w:numId="26">
    <w:abstractNumId w:val="32"/>
  </w:num>
  <w:num w:numId="27">
    <w:abstractNumId w:val="28"/>
  </w:num>
  <w:num w:numId="28">
    <w:abstractNumId w:val="6"/>
  </w:num>
  <w:num w:numId="29">
    <w:abstractNumId w:val="19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7E"/>
    <w:rsid w:val="000005CA"/>
    <w:rsid w:val="00003AD9"/>
    <w:rsid w:val="000153F6"/>
    <w:rsid w:val="000235DE"/>
    <w:rsid w:val="00032489"/>
    <w:rsid w:val="00034399"/>
    <w:rsid w:val="00040D5D"/>
    <w:rsid w:val="00042EB7"/>
    <w:rsid w:val="00043EC4"/>
    <w:rsid w:val="00070011"/>
    <w:rsid w:val="000721AC"/>
    <w:rsid w:val="00073BBB"/>
    <w:rsid w:val="000763B8"/>
    <w:rsid w:val="000800A0"/>
    <w:rsid w:val="0008027D"/>
    <w:rsid w:val="00085205"/>
    <w:rsid w:val="00085704"/>
    <w:rsid w:val="00093ED3"/>
    <w:rsid w:val="0009552B"/>
    <w:rsid w:val="00096BEA"/>
    <w:rsid w:val="0009757E"/>
    <w:rsid w:val="000A0F6C"/>
    <w:rsid w:val="000A4E45"/>
    <w:rsid w:val="000B3620"/>
    <w:rsid w:val="000C285C"/>
    <w:rsid w:val="000C5E83"/>
    <w:rsid w:val="000C76D9"/>
    <w:rsid w:val="000D1173"/>
    <w:rsid w:val="000D558E"/>
    <w:rsid w:val="000E1F16"/>
    <w:rsid w:val="000E33FF"/>
    <w:rsid w:val="000E3B34"/>
    <w:rsid w:val="000F5C68"/>
    <w:rsid w:val="000F6198"/>
    <w:rsid w:val="000F6EAE"/>
    <w:rsid w:val="000F7E26"/>
    <w:rsid w:val="00110011"/>
    <w:rsid w:val="0011083D"/>
    <w:rsid w:val="00114CB4"/>
    <w:rsid w:val="0011538F"/>
    <w:rsid w:val="00117EB5"/>
    <w:rsid w:val="00117EBF"/>
    <w:rsid w:val="00120EE1"/>
    <w:rsid w:val="0012770C"/>
    <w:rsid w:val="00127C0A"/>
    <w:rsid w:val="001305B0"/>
    <w:rsid w:val="00130D07"/>
    <w:rsid w:val="00132344"/>
    <w:rsid w:val="001339A0"/>
    <w:rsid w:val="00140383"/>
    <w:rsid w:val="001454FB"/>
    <w:rsid w:val="001573A2"/>
    <w:rsid w:val="00161A7D"/>
    <w:rsid w:val="001651B7"/>
    <w:rsid w:val="00165D1F"/>
    <w:rsid w:val="001668F0"/>
    <w:rsid w:val="0017626F"/>
    <w:rsid w:val="00177385"/>
    <w:rsid w:val="00180A13"/>
    <w:rsid w:val="001826A2"/>
    <w:rsid w:val="0018643A"/>
    <w:rsid w:val="0019306F"/>
    <w:rsid w:val="00195135"/>
    <w:rsid w:val="001A0FD3"/>
    <w:rsid w:val="001A29D2"/>
    <w:rsid w:val="001A32F1"/>
    <w:rsid w:val="001A3743"/>
    <w:rsid w:val="001A6427"/>
    <w:rsid w:val="001B0BD3"/>
    <w:rsid w:val="001B47E1"/>
    <w:rsid w:val="001B48BC"/>
    <w:rsid w:val="001B49F5"/>
    <w:rsid w:val="001C4B16"/>
    <w:rsid w:val="001D470A"/>
    <w:rsid w:val="001D5A52"/>
    <w:rsid w:val="001E52AB"/>
    <w:rsid w:val="001F0032"/>
    <w:rsid w:val="001F221F"/>
    <w:rsid w:val="001F7F99"/>
    <w:rsid w:val="00202AF9"/>
    <w:rsid w:val="00213590"/>
    <w:rsid w:val="00217903"/>
    <w:rsid w:val="00220C3F"/>
    <w:rsid w:val="0022279B"/>
    <w:rsid w:val="002271EB"/>
    <w:rsid w:val="0023135A"/>
    <w:rsid w:val="00231D2E"/>
    <w:rsid w:val="00233426"/>
    <w:rsid w:val="002455BC"/>
    <w:rsid w:val="00254077"/>
    <w:rsid w:val="0025576C"/>
    <w:rsid w:val="00257081"/>
    <w:rsid w:val="00257EED"/>
    <w:rsid w:val="00264221"/>
    <w:rsid w:val="00265746"/>
    <w:rsid w:val="002722DB"/>
    <w:rsid w:val="002826A5"/>
    <w:rsid w:val="00292DF1"/>
    <w:rsid w:val="002A21A1"/>
    <w:rsid w:val="002A23D2"/>
    <w:rsid w:val="002A331B"/>
    <w:rsid w:val="002A5EB1"/>
    <w:rsid w:val="002B3BA7"/>
    <w:rsid w:val="002B4280"/>
    <w:rsid w:val="002C0F64"/>
    <w:rsid w:val="002C1B54"/>
    <w:rsid w:val="002C460C"/>
    <w:rsid w:val="002D2651"/>
    <w:rsid w:val="002D4D96"/>
    <w:rsid w:val="002D5F72"/>
    <w:rsid w:val="002D703A"/>
    <w:rsid w:val="002E3AA9"/>
    <w:rsid w:val="002E4B40"/>
    <w:rsid w:val="002F2F7F"/>
    <w:rsid w:val="002F412C"/>
    <w:rsid w:val="002F4D2B"/>
    <w:rsid w:val="002F5F3B"/>
    <w:rsid w:val="002F71FF"/>
    <w:rsid w:val="002F78A2"/>
    <w:rsid w:val="002F7FE1"/>
    <w:rsid w:val="00300027"/>
    <w:rsid w:val="00304E93"/>
    <w:rsid w:val="00305ED9"/>
    <w:rsid w:val="0030656E"/>
    <w:rsid w:val="003119B8"/>
    <w:rsid w:val="00327597"/>
    <w:rsid w:val="00330087"/>
    <w:rsid w:val="003420E0"/>
    <w:rsid w:val="00352498"/>
    <w:rsid w:val="00352CF0"/>
    <w:rsid w:val="00355EED"/>
    <w:rsid w:val="003573CC"/>
    <w:rsid w:val="00360863"/>
    <w:rsid w:val="003613DE"/>
    <w:rsid w:val="00362BCA"/>
    <w:rsid w:val="00362EFC"/>
    <w:rsid w:val="003702A7"/>
    <w:rsid w:val="003743C7"/>
    <w:rsid w:val="00376C08"/>
    <w:rsid w:val="00382C52"/>
    <w:rsid w:val="003947CA"/>
    <w:rsid w:val="003A3354"/>
    <w:rsid w:val="003A543A"/>
    <w:rsid w:val="003A5C43"/>
    <w:rsid w:val="003B0D99"/>
    <w:rsid w:val="003C0C26"/>
    <w:rsid w:val="003C17A2"/>
    <w:rsid w:val="003C47CD"/>
    <w:rsid w:val="003D390A"/>
    <w:rsid w:val="003D4759"/>
    <w:rsid w:val="003E0F45"/>
    <w:rsid w:val="003E1617"/>
    <w:rsid w:val="003F4B56"/>
    <w:rsid w:val="003F512B"/>
    <w:rsid w:val="0040077B"/>
    <w:rsid w:val="004012B9"/>
    <w:rsid w:val="00411CBC"/>
    <w:rsid w:val="00412620"/>
    <w:rsid w:val="00417EDE"/>
    <w:rsid w:val="00422882"/>
    <w:rsid w:val="0042628D"/>
    <w:rsid w:val="004269ED"/>
    <w:rsid w:val="00434D71"/>
    <w:rsid w:val="0043560A"/>
    <w:rsid w:val="00435D82"/>
    <w:rsid w:val="00442411"/>
    <w:rsid w:val="00443464"/>
    <w:rsid w:val="00447736"/>
    <w:rsid w:val="00453356"/>
    <w:rsid w:val="00470384"/>
    <w:rsid w:val="00471E37"/>
    <w:rsid w:val="00474EF1"/>
    <w:rsid w:val="004838A9"/>
    <w:rsid w:val="00483F70"/>
    <w:rsid w:val="004841EC"/>
    <w:rsid w:val="00490144"/>
    <w:rsid w:val="00491F70"/>
    <w:rsid w:val="004A277B"/>
    <w:rsid w:val="004A3ACA"/>
    <w:rsid w:val="004A78DC"/>
    <w:rsid w:val="004B778B"/>
    <w:rsid w:val="004C0268"/>
    <w:rsid w:val="004D09DC"/>
    <w:rsid w:val="004D616C"/>
    <w:rsid w:val="004D7BEB"/>
    <w:rsid w:val="004E5669"/>
    <w:rsid w:val="004F09EF"/>
    <w:rsid w:val="005021FE"/>
    <w:rsid w:val="00514EA1"/>
    <w:rsid w:val="005160C5"/>
    <w:rsid w:val="00516EF7"/>
    <w:rsid w:val="00517FB8"/>
    <w:rsid w:val="005268BD"/>
    <w:rsid w:val="005302A0"/>
    <w:rsid w:val="005305F2"/>
    <w:rsid w:val="00530D05"/>
    <w:rsid w:val="00541356"/>
    <w:rsid w:val="00544A2F"/>
    <w:rsid w:val="00551358"/>
    <w:rsid w:val="0055787D"/>
    <w:rsid w:val="00561AED"/>
    <w:rsid w:val="00561D5B"/>
    <w:rsid w:val="0057104C"/>
    <w:rsid w:val="00576117"/>
    <w:rsid w:val="00580684"/>
    <w:rsid w:val="00581CF5"/>
    <w:rsid w:val="00591438"/>
    <w:rsid w:val="00592FAE"/>
    <w:rsid w:val="00593434"/>
    <w:rsid w:val="00597DED"/>
    <w:rsid w:val="005A15E7"/>
    <w:rsid w:val="005A1E23"/>
    <w:rsid w:val="005A2638"/>
    <w:rsid w:val="005C003B"/>
    <w:rsid w:val="005D532C"/>
    <w:rsid w:val="005D58A3"/>
    <w:rsid w:val="005E3350"/>
    <w:rsid w:val="005E78C5"/>
    <w:rsid w:val="005F2628"/>
    <w:rsid w:val="005F55C9"/>
    <w:rsid w:val="005F60A8"/>
    <w:rsid w:val="005F6D02"/>
    <w:rsid w:val="0060655A"/>
    <w:rsid w:val="006066DD"/>
    <w:rsid w:val="00607C89"/>
    <w:rsid w:val="00610DB1"/>
    <w:rsid w:val="00614865"/>
    <w:rsid w:val="00615AFC"/>
    <w:rsid w:val="00622C43"/>
    <w:rsid w:val="006239E4"/>
    <w:rsid w:val="00627BD8"/>
    <w:rsid w:val="00635FBE"/>
    <w:rsid w:val="0063656E"/>
    <w:rsid w:val="00636ED3"/>
    <w:rsid w:val="00645B8B"/>
    <w:rsid w:val="0064676B"/>
    <w:rsid w:val="00657651"/>
    <w:rsid w:val="00665BC7"/>
    <w:rsid w:val="00666CA6"/>
    <w:rsid w:val="0066798B"/>
    <w:rsid w:val="006727C2"/>
    <w:rsid w:val="00673B1B"/>
    <w:rsid w:val="00682B89"/>
    <w:rsid w:val="00683D83"/>
    <w:rsid w:val="00685263"/>
    <w:rsid w:val="006859CD"/>
    <w:rsid w:val="006865B4"/>
    <w:rsid w:val="006911AF"/>
    <w:rsid w:val="006A2D85"/>
    <w:rsid w:val="006A2F4C"/>
    <w:rsid w:val="006A35F9"/>
    <w:rsid w:val="006A79E8"/>
    <w:rsid w:val="006B11B5"/>
    <w:rsid w:val="006B6389"/>
    <w:rsid w:val="006B700F"/>
    <w:rsid w:val="006D0218"/>
    <w:rsid w:val="006D122E"/>
    <w:rsid w:val="006D3ED3"/>
    <w:rsid w:val="006E1B07"/>
    <w:rsid w:val="00706632"/>
    <w:rsid w:val="00713469"/>
    <w:rsid w:val="0071768A"/>
    <w:rsid w:val="00721540"/>
    <w:rsid w:val="00727278"/>
    <w:rsid w:val="00727723"/>
    <w:rsid w:val="00734B52"/>
    <w:rsid w:val="007400B0"/>
    <w:rsid w:val="00740CC3"/>
    <w:rsid w:val="007429F1"/>
    <w:rsid w:val="00744758"/>
    <w:rsid w:val="00746AE6"/>
    <w:rsid w:val="00754D2C"/>
    <w:rsid w:val="00755DF3"/>
    <w:rsid w:val="00757FA8"/>
    <w:rsid w:val="00760F63"/>
    <w:rsid w:val="007611D8"/>
    <w:rsid w:val="007676C1"/>
    <w:rsid w:val="00767829"/>
    <w:rsid w:val="007773A8"/>
    <w:rsid w:val="00777906"/>
    <w:rsid w:val="00780ED3"/>
    <w:rsid w:val="007836E8"/>
    <w:rsid w:val="00785609"/>
    <w:rsid w:val="007A2DEA"/>
    <w:rsid w:val="007A3C16"/>
    <w:rsid w:val="007A756F"/>
    <w:rsid w:val="007B2866"/>
    <w:rsid w:val="007D4587"/>
    <w:rsid w:val="007F542B"/>
    <w:rsid w:val="00801A9D"/>
    <w:rsid w:val="008028A4"/>
    <w:rsid w:val="008032D8"/>
    <w:rsid w:val="00804402"/>
    <w:rsid w:val="008060BA"/>
    <w:rsid w:val="008153F7"/>
    <w:rsid w:val="00823FFE"/>
    <w:rsid w:val="00831651"/>
    <w:rsid w:val="00834D69"/>
    <w:rsid w:val="00836153"/>
    <w:rsid w:val="008417D8"/>
    <w:rsid w:val="0084425C"/>
    <w:rsid w:val="00846A5D"/>
    <w:rsid w:val="008473DF"/>
    <w:rsid w:val="00860F5C"/>
    <w:rsid w:val="00861EC2"/>
    <w:rsid w:val="00863EF7"/>
    <w:rsid w:val="00874836"/>
    <w:rsid w:val="00877718"/>
    <w:rsid w:val="008822FD"/>
    <w:rsid w:val="00886ADA"/>
    <w:rsid w:val="008A2E17"/>
    <w:rsid w:val="008B018C"/>
    <w:rsid w:val="008B5A8B"/>
    <w:rsid w:val="008C6A84"/>
    <w:rsid w:val="008C6AC1"/>
    <w:rsid w:val="008D5D21"/>
    <w:rsid w:val="008D6E8E"/>
    <w:rsid w:val="008D7E82"/>
    <w:rsid w:val="008E1AD3"/>
    <w:rsid w:val="008F6054"/>
    <w:rsid w:val="008F6D6B"/>
    <w:rsid w:val="00911E6C"/>
    <w:rsid w:val="00914569"/>
    <w:rsid w:val="00921189"/>
    <w:rsid w:val="009218EA"/>
    <w:rsid w:val="00924A4A"/>
    <w:rsid w:val="0092601F"/>
    <w:rsid w:val="00926223"/>
    <w:rsid w:val="00930146"/>
    <w:rsid w:val="00931378"/>
    <w:rsid w:val="00932699"/>
    <w:rsid w:val="00933E4D"/>
    <w:rsid w:val="00934A72"/>
    <w:rsid w:val="00942F90"/>
    <w:rsid w:val="00947672"/>
    <w:rsid w:val="00947DD7"/>
    <w:rsid w:val="00951348"/>
    <w:rsid w:val="00952DC3"/>
    <w:rsid w:val="0095424A"/>
    <w:rsid w:val="00955542"/>
    <w:rsid w:val="00956C2F"/>
    <w:rsid w:val="00957B16"/>
    <w:rsid w:val="00967A1D"/>
    <w:rsid w:val="00982403"/>
    <w:rsid w:val="009858B5"/>
    <w:rsid w:val="00986B7C"/>
    <w:rsid w:val="009917FD"/>
    <w:rsid w:val="00993486"/>
    <w:rsid w:val="009A118C"/>
    <w:rsid w:val="009A2181"/>
    <w:rsid w:val="009A2B7F"/>
    <w:rsid w:val="009A34C1"/>
    <w:rsid w:val="009B1315"/>
    <w:rsid w:val="009C1FDF"/>
    <w:rsid w:val="009C3C54"/>
    <w:rsid w:val="009D3196"/>
    <w:rsid w:val="009D4CCC"/>
    <w:rsid w:val="009E1916"/>
    <w:rsid w:val="009E3E07"/>
    <w:rsid w:val="009F03AB"/>
    <w:rsid w:val="009F2CD2"/>
    <w:rsid w:val="00A065AE"/>
    <w:rsid w:val="00A11402"/>
    <w:rsid w:val="00A12A81"/>
    <w:rsid w:val="00A1518B"/>
    <w:rsid w:val="00A20050"/>
    <w:rsid w:val="00A23863"/>
    <w:rsid w:val="00A315DC"/>
    <w:rsid w:val="00A44B96"/>
    <w:rsid w:val="00A470F9"/>
    <w:rsid w:val="00A62916"/>
    <w:rsid w:val="00A6477C"/>
    <w:rsid w:val="00A713B5"/>
    <w:rsid w:val="00A74BD9"/>
    <w:rsid w:val="00A82101"/>
    <w:rsid w:val="00A86029"/>
    <w:rsid w:val="00A863B3"/>
    <w:rsid w:val="00A91CF0"/>
    <w:rsid w:val="00A95E78"/>
    <w:rsid w:val="00AA61A4"/>
    <w:rsid w:val="00AA702E"/>
    <w:rsid w:val="00AA7131"/>
    <w:rsid w:val="00AB7BDB"/>
    <w:rsid w:val="00AC1F53"/>
    <w:rsid w:val="00AC2A58"/>
    <w:rsid w:val="00AC4EE4"/>
    <w:rsid w:val="00AC602A"/>
    <w:rsid w:val="00AD3751"/>
    <w:rsid w:val="00AD48B8"/>
    <w:rsid w:val="00AE41DA"/>
    <w:rsid w:val="00AF3BD2"/>
    <w:rsid w:val="00AF3D9A"/>
    <w:rsid w:val="00B0098A"/>
    <w:rsid w:val="00B01069"/>
    <w:rsid w:val="00B05F50"/>
    <w:rsid w:val="00B13196"/>
    <w:rsid w:val="00B14921"/>
    <w:rsid w:val="00B20213"/>
    <w:rsid w:val="00B2051B"/>
    <w:rsid w:val="00B25E7B"/>
    <w:rsid w:val="00B27885"/>
    <w:rsid w:val="00B3059B"/>
    <w:rsid w:val="00B30C7D"/>
    <w:rsid w:val="00B34B9E"/>
    <w:rsid w:val="00B35EEE"/>
    <w:rsid w:val="00B4132A"/>
    <w:rsid w:val="00B4519B"/>
    <w:rsid w:val="00B45314"/>
    <w:rsid w:val="00B60534"/>
    <w:rsid w:val="00B621BB"/>
    <w:rsid w:val="00B6469C"/>
    <w:rsid w:val="00B73E01"/>
    <w:rsid w:val="00B762CC"/>
    <w:rsid w:val="00B77DA3"/>
    <w:rsid w:val="00BA00E3"/>
    <w:rsid w:val="00BB1760"/>
    <w:rsid w:val="00BB3555"/>
    <w:rsid w:val="00BB7E12"/>
    <w:rsid w:val="00BC7923"/>
    <w:rsid w:val="00BD4AEE"/>
    <w:rsid w:val="00BE406D"/>
    <w:rsid w:val="00BF02AE"/>
    <w:rsid w:val="00BF5706"/>
    <w:rsid w:val="00C00EBA"/>
    <w:rsid w:val="00C0102A"/>
    <w:rsid w:val="00C02B4F"/>
    <w:rsid w:val="00C02BCD"/>
    <w:rsid w:val="00C03E26"/>
    <w:rsid w:val="00C060D8"/>
    <w:rsid w:val="00C065CE"/>
    <w:rsid w:val="00C14965"/>
    <w:rsid w:val="00C2657E"/>
    <w:rsid w:val="00C27681"/>
    <w:rsid w:val="00C276F6"/>
    <w:rsid w:val="00C27D82"/>
    <w:rsid w:val="00C33CE5"/>
    <w:rsid w:val="00C47175"/>
    <w:rsid w:val="00C50AAC"/>
    <w:rsid w:val="00C53BDE"/>
    <w:rsid w:val="00C53F56"/>
    <w:rsid w:val="00C62C63"/>
    <w:rsid w:val="00C62F35"/>
    <w:rsid w:val="00C7419F"/>
    <w:rsid w:val="00C75C8F"/>
    <w:rsid w:val="00C9297C"/>
    <w:rsid w:val="00C9768D"/>
    <w:rsid w:val="00CA61F9"/>
    <w:rsid w:val="00CB0BDC"/>
    <w:rsid w:val="00CB6BE3"/>
    <w:rsid w:val="00CC7DD0"/>
    <w:rsid w:val="00CC7E93"/>
    <w:rsid w:val="00CE28E9"/>
    <w:rsid w:val="00CE3EE6"/>
    <w:rsid w:val="00CE5A59"/>
    <w:rsid w:val="00CF0B5F"/>
    <w:rsid w:val="00CF1B92"/>
    <w:rsid w:val="00CF42AD"/>
    <w:rsid w:val="00CF447A"/>
    <w:rsid w:val="00CF6595"/>
    <w:rsid w:val="00D013FA"/>
    <w:rsid w:val="00D079A4"/>
    <w:rsid w:val="00D11691"/>
    <w:rsid w:val="00D11996"/>
    <w:rsid w:val="00D2021A"/>
    <w:rsid w:val="00D203B0"/>
    <w:rsid w:val="00D2339C"/>
    <w:rsid w:val="00D2404E"/>
    <w:rsid w:val="00D24349"/>
    <w:rsid w:val="00D30E8E"/>
    <w:rsid w:val="00D31421"/>
    <w:rsid w:val="00D46947"/>
    <w:rsid w:val="00D50E8E"/>
    <w:rsid w:val="00D5104C"/>
    <w:rsid w:val="00D604A9"/>
    <w:rsid w:val="00D64C2F"/>
    <w:rsid w:val="00D65E0E"/>
    <w:rsid w:val="00D669F3"/>
    <w:rsid w:val="00D71BC4"/>
    <w:rsid w:val="00D71CDF"/>
    <w:rsid w:val="00D7371F"/>
    <w:rsid w:val="00D800BF"/>
    <w:rsid w:val="00D80BC2"/>
    <w:rsid w:val="00D816D1"/>
    <w:rsid w:val="00D83783"/>
    <w:rsid w:val="00D8422E"/>
    <w:rsid w:val="00D8563D"/>
    <w:rsid w:val="00D93FBC"/>
    <w:rsid w:val="00D96270"/>
    <w:rsid w:val="00DA3887"/>
    <w:rsid w:val="00DB315F"/>
    <w:rsid w:val="00DB5529"/>
    <w:rsid w:val="00DC346F"/>
    <w:rsid w:val="00DD0A11"/>
    <w:rsid w:val="00DE155E"/>
    <w:rsid w:val="00DE211A"/>
    <w:rsid w:val="00DE54BD"/>
    <w:rsid w:val="00E01984"/>
    <w:rsid w:val="00E11B14"/>
    <w:rsid w:val="00E22B22"/>
    <w:rsid w:val="00E23C44"/>
    <w:rsid w:val="00E30B20"/>
    <w:rsid w:val="00E32CE6"/>
    <w:rsid w:val="00E35380"/>
    <w:rsid w:val="00E364ED"/>
    <w:rsid w:val="00E40202"/>
    <w:rsid w:val="00E515BB"/>
    <w:rsid w:val="00E55BCF"/>
    <w:rsid w:val="00E56B98"/>
    <w:rsid w:val="00E62381"/>
    <w:rsid w:val="00E627D3"/>
    <w:rsid w:val="00E651A7"/>
    <w:rsid w:val="00E662B4"/>
    <w:rsid w:val="00E711E9"/>
    <w:rsid w:val="00E7498A"/>
    <w:rsid w:val="00E86259"/>
    <w:rsid w:val="00E93C4B"/>
    <w:rsid w:val="00E97500"/>
    <w:rsid w:val="00EA5A19"/>
    <w:rsid w:val="00EB6F09"/>
    <w:rsid w:val="00ED0631"/>
    <w:rsid w:val="00ED46B2"/>
    <w:rsid w:val="00EF3110"/>
    <w:rsid w:val="00EF3EB9"/>
    <w:rsid w:val="00EF5F07"/>
    <w:rsid w:val="00EF6A5C"/>
    <w:rsid w:val="00F01A84"/>
    <w:rsid w:val="00F20998"/>
    <w:rsid w:val="00F22FC1"/>
    <w:rsid w:val="00F2506D"/>
    <w:rsid w:val="00F30C9D"/>
    <w:rsid w:val="00F30CCB"/>
    <w:rsid w:val="00F35022"/>
    <w:rsid w:val="00F474CE"/>
    <w:rsid w:val="00F47CDE"/>
    <w:rsid w:val="00F578E5"/>
    <w:rsid w:val="00F60A5C"/>
    <w:rsid w:val="00F633C3"/>
    <w:rsid w:val="00F643D4"/>
    <w:rsid w:val="00F65DF1"/>
    <w:rsid w:val="00F66524"/>
    <w:rsid w:val="00F67BD4"/>
    <w:rsid w:val="00F70DFD"/>
    <w:rsid w:val="00F736FA"/>
    <w:rsid w:val="00F909C9"/>
    <w:rsid w:val="00F90F65"/>
    <w:rsid w:val="00F91B21"/>
    <w:rsid w:val="00FA1569"/>
    <w:rsid w:val="00FA2654"/>
    <w:rsid w:val="00FA4C8C"/>
    <w:rsid w:val="00FB59FE"/>
    <w:rsid w:val="00FB7EC0"/>
    <w:rsid w:val="00FC0A09"/>
    <w:rsid w:val="00FC64D1"/>
    <w:rsid w:val="00FD055C"/>
    <w:rsid w:val="00FD1FE7"/>
    <w:rsid w:val="00FD5368"/>
    <w:rsid w:val="00FE1001"/>
    <w:rsid w:val="00FE2279"/>
    <w:rsid w:val="00FE41F4"/>
    <w:rsid w:val="00FE5F07"/>
    <w:rsid w:val="00FE7C7D"/>
    <w:rsid w:val="00FF02CB"/>
    <w:rsid w:val="00F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14DBE"/>
  <w15:docId w15:val="{2675BC77-8323-412F-8BCA-F34FBA29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imes New Roman" w:eastAsia="Times New Roman" w:hAnsi="Times New Roman"/>
      <w:noProof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4B778B"/>
    <w:pPr>
      <w:spacing w:before="100" w:beforeAutospacing="1" w:after="100" w:afterAutospacing="1"/>
      <w:outlineLvl w:val="2"/>
    </w:pPr>
    <w:rPr>
      <w:rFonts w:cs="Times New Roman"/>
      <w:b/>
      <w:bCs/>
      <w:noProof w:val="0"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339A0"/>
    <w:rPr>
      <w:b/>
      <w:bCs/>
    </w:rPr>
  </w:style>
  <w:style w:type="paragraph" w:customStyle="1" w:styleId="Normal">
    <w:name w:val="[Normal]"/>
    <w:rPr>
      <w:noProof/>
      <w:sz w:val="24"/>
      <w:lang w:val="en-US" w:eastAsia="en-US"/>
    </w:rPr>
  </w:style>
  <w:style w:type="paragraph" w:customStyle="1" w:styleId="Nagwek21">
    <w:name w:val="Nagłówek 21"/>
    <w:basedOn w:val="Normalny"/>
    <w:next w:val="Normalny"/>
    <w:pPr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jc w:val="center"/>
    </w:pPr>
    <w:rPr>
      <w:b/>
      <w:color w:val="000000"/>
    </w:rPr>
  </w:style>
  <w:style w:type="paragraph" w:customStyle="1" w:styleId="Tekstpodstawowy1">
    <w:name w:val="Tekst podstawowy1"/>
    <w:basedOn w:val="Normalny"/>
    <w:rPr>
      <w:sz w:val="24"/>
    </w:rPr>
  </w:style>
  <w:style w:type="paragraph" w:customStyle="1" w:styleId="Nagwek11">
    <w:name w:val="Nagłówek 11"/>
    <w:basedOn w:val="Normalny"/>
    <w:next w:val="Normalny"/>
    <w:pPr>
      <w:spacing w:before="240"/>
      <w:jc w:val="center"/>
    </w:pPr>
    <w:rPr>
      <w:b/>
      <w:color w:val="000000"/>
    </w:rPr>
  </w:style>
  <w:style w:type="paragraph" w:customStyle="1" w:styleId="Nagwek31">
    <w:name w:val="Nagłówek 31"/>
    <w:basedOn w:val="Normalny"/>
    <w:next w:val="Normalny"/>
    <w:pPr>
      <w:spacing w:before="240"/>
      <w:jc w:val="center"/>
    </w:pPr>
    <w:rPr>
      <w:b/>
    </w:rPr>
  </w:style>
  <w:style w:type="character" w:styleId="Uwydatnienie">
    <w:name w:val="Emphasis"/>
    <w:uiPriority w:val="20"/>
    <w:qFormat/>
    <w:rsid w:val="001339A0"/>
    <w:rPr>
      <w:i/>
      <w:iCs/>
    </w:rPr>
  </w:style>
  <w:style w:type="paragraph" w:styleId="Tekstpodstawowy2">
    <w:name w:val="Body Text 2"/>
    <w:basedOn w:val="Normalny"/>
    <w:link w:val="Tekstpodstawowy2Znak"/>
    <w:uiPriority w:val="99"/>
    <w:rsid w:val="00F70DFD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jc w:val="both"/>
    </w:pPr>
    <w:rPr>
      <w:rFonts w:cs="Times New Roman"/>
      <w:noProof w:val="0"/>
      <w:color w:val="000000"/>
      <w:lang w:val="pl-PL" w:eastAsia="pl-PL"/>
    </w:rPr>
  </w:style>
  <w:style w:type="character" w:customStyle="1" w:styleId="Tekstpodstawowy2Znak">
    <w:name w:val="Tekst podstawowy 2 Znak"/>
    <w:link w:val="Tekstpodstawowy2"/>
    <w:uiPriority w:val="99"/>
    <w:rsid w:val="00F70DFD"/>
    <w:rPr>
      <w:rFonts w:ascii="Times New Roman" w:eastAsia="Times New Roman" w:hAnsi="Times New Roman" w:cs="Times New Roman"/>
      <w:color w:val="000000"/>
    </w:rPr>
  </w:style>
  <w:style w:type="paragraph" w:customStyle="1" w:styleId="Tabela">
    <w:name w:val="Tabela"/>
    <w:basedOn w:val="Normalny"/>
    <w:next w:val="Normalny"/>
    <w:rsid w:val="00952DC3"/>
    <w:pPr>
      <w:widowControl w:val="0"/>
      <w:autoSpaceDE w:val="0"/>
      <w:autoSpaceDN w:val="0"/>
      <w:adjustRightInd w:val="0"/>
    </w:pPr>
    <w:rPr>
      <w:rFonts w:ascii="Courier New" w:hAnsi="Courier New" w:cs="Courier New"/>
      <w:noProof w:val="0"/>
      <w:lang w:val="pl-PL" w:eastAsia="pl-PL"/>
    </w:rPr>
  </w:style>
  <w:style w:type="paragraph" w:styleId="Tekstdymka">
    <w:name w:val="Balloon Text"/>
    <w:basedOn w:val="Normalny"/>
    <w:link w:val="TekstdymkaZnak"/>
    <w:rsid w:val="00D233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39C"/>
    <w:rPr>
      <w:rFonts w:ascii="Tahoma" w:eastAsia="Times New Roman" w:hAnsi="Tahoma" w:cs="Tahoma"/>
      <w:noProof/>
      <w:sz w:val="16"/>
      <w:szCs w:val="16"/>
      <w:lang w:val="en-US" w:eastAsia="en-US"/>
    </w:rPr>
  </w:style>
  <w:style w:type="character" w:styleId="Odwoaniedokomentarza">
    <w:name w:val="annotation reference"/>
    <w:semiHidden/>
    <w:rsid w:val="003E1617"/>
    <w:rPr>
      <w:sz w:val="16"/>
      <w:szCs w:val="16"/>
    </w:rPr>
  </w:style>
  <w:style w:type="paragraph" w:styleId="Tekstkomentarza">
    <w:name w:val="annotation text"/>
    <w:basedOn w:val="Normalny"/>
    <w:semiHidden/>
    <w:rsid w:val="003E1617"/>
  </w:style>
  <w:style w:type="paragraph" w:styleId="Tematkomentarza">
    <w:name w:val="annotation subject"/>
    <w:basedOn w:val="Tekstkomentarza"/>
    <w:next w:val="Tekstkomentarza"/>
    <w:semiHidden/>
    <w:rsid w:val="003E1617"/>
    <w:rPr>
      <w:b/>
      <w:bCs/>
    </w:rPr>
  </w:style>
  <w:style w:type="paragraph" w:customStyle="1" w:styleId="Default">
    <w:name w:val="Default"/>
    <w:rsid w:val="00ED06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13B5"/>
  </w:style>
  <w:style w:type="character" w:customStyle="1" w:styleId="TekstprzypisudolnegoZnak">
    <w:name w:val="Tekst przypisu dolnego Znak"/>
    <w:link w:val="Tekstprzypisudolnego"/>
    <w:rsid w:val="00A713B5"/>
    <w:rPr>
      <w:rFonts w:ascii="Times New Roman" w:eastAsia="Times New Roman" w:hAnsi="Times New Roman"/>
      <w:noProof/>
      <w:lang w:val="en-US" w:eastAsia="en-US"/>
    </w:rPr>
  </w:style>
  <w:style w:type="character" w:styleId="Odwoanieprzypisudolnego">
    <w:name w:val="footnote reference"/>
    <w:rsid w:val="00A713B5"/>
    <w:rPr>
      <w:vertAlign w:val="superscript"/>
    </w:rPr>
  </w:style>
  <w:style w:type="character" w:customStyle="1" w:styleId="Nagwek3Znak">
    <w:name w:val="Nagłówek 3 Znak"/>
    <w:link w:val="Nagwek3"/>
    <w:uiPriority w:val="9"/>
    <w:rsid w:val="004B778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rsid w:val="004B778B"/>
  </w:style>
  <w:style w:type="paragraph" w:styleId="Poprawka">
    <w:name w:val="Revision"/>
    <w:hidden/>
    <w:uiPriority w:val="99"/>
    <w:semiHidden/>
    <w:rsid w:val="00D96270"/>
    <w:rPr>
      <w:rFonts w:ascii="Times New Roman" w:eastAsia="Times New Roman" w:hAnsi="Times New Roman"/>
      <w:noProof/>
      <w:lang w:val="en-US" w:eastAsia="en-US"/>
    </w:rPr>
  </w:style>
  <w:style w:type="paragraph" w:styleId="Akapitzlist">
    <w:name w:val="List Paragraph"/>
    <w:basedOn w:val="Normalny"/>
    <w:uiPriority w:val="34"/>
    <w:qFormat/>
    <w:rsid w:val="00E11B14"/>
    <w:pPr>
      <w:ind w:left="708"/>
    </w:pPr>
    <w:rPr>
      <w:rFonts w:cs="Times New Roman"/>
      <w:noProof w:val="0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nhideWhenUsed/>
    <w:rsid w:val="00DD0A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D0A11"/>
    <w:rPr>
      <w:rFonts w:ascii="Times New Roman" w:eastAsia="Times New Roman" w:hAnsi="Times New Roman"/>
      <w:noProof/>
      <w:lang w:val="en-US" w:eastAsia="en-US"/>
    </w:rPr>
  </w:style>
  <w:style w:type="paragraph" w:styleId="Stopka">
    <w:name w:val="footer"/>
    <w:basedOn w:val="Normalny"/>
    <w:link w:val="StopkaZnak"/>
    <w:unhideWhenUsed/>
    <w:rsid w:val="00DD0A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D0A11"/>
    <w:rPr>
      <w:rFonts w:ascii="Times New Roman" w:eastAsia="Times New Roman" w:hAnsi="Times New Roman"/>
      <w:noProof/>
      <w:lang w:val="en-US" w:eastAsia="en-US"/>
    </w:rPr>
  </w:style>
  <w:style w:type="character" w:styleId="Hipercze">
    <w:name w:val="Hyperlink"/>
    <w:basedOn w:val="Domylnaczcionkaakapitu"/>
    <w:unhideWhenUsed/>
    <w:rsid w:val="000F7E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0ED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2E4B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7A3A3-48C1-409B-A481-FD55B03D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1357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[#Umowa Numer]/FPK/[#Zadanie InstytucjaZarzadzajaca Skrot]</vt:lpstr>
    </vt:vector>
  </TitlesOfParts>
  <Company>Hewlett-Packard Company</Company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[#Umowa Numer]/FPK/[#Zadanie InstytucjaZarzadzajaca Skrot]</dc:title>
  <dc:creator>tborowiec</dc:creator>
  <cp:lastModifiedBy>Anna Zagórska</cp:lastModifiedBy>
  <cp:revision>2</cp:revision>
  <cp:lastPrinted>2020-02-28T07:45:00Z</cp:lastPrinted>
  <dcterms:created xsi:type="dcterms:W3CDTF">2021-06-16T07:11:00Z</dcterms:created>
  <dcterms:modified xsi:type="dcterms:W3CDTF">2021-06-16T07:11:00Z</dcterms:modified>
</cp:coreProperties>
</file>